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AF495" w14:textId="77777777" w:rsidR="00514072" w:rsidRDefault="00514072">
      <w:pPr>
        <w:pStyle w:val="ConsPlusNormal"/>
        <w:jc w:val="right"/>
        <w:outlineLvl w:val="0"/>
      </w:pPr>
      <w:r>
        <w:t>Приложение</w:t>
      </w:r>
    </w:p>
    <w:p w14:paraId="5A65B6B1" w14:textId="77777777" w:rsidR="00514072" w:rsidRDefault="00514072">
      <w:pPr>
        <w:pStyle w:val="ConsPlusNormal"/>
        <w:jc w:val="right"/>
      </w:pPr>
      <w:r>
        <w:t>к постановлению Правительства Омской области</w:t>
      </w:r>
    </w:p>
    <w:p w14:paraId="0B1E97D8" w14:textId="77777777" w:rsidR="00514072" w:rsidRDefault="00514072">
      <w:pPr>
        <w:pStyle w:val="ConsPlusNormal"/>
        <w:jc w:val="right"/>
      </w:pPr>
      <w:r>
        <w:t>от 24 мая 2019 г. N 176-п</w:t>
      </w:r>
    </w:p>
    <w:p w14:paraId="2FB3F064" w14:textId="77777777" w:rsidR="00514072" w:rsidRDefault="00514072">
      <w:pPr>
        <w:pStyle w:val="ConsPlusNormal"/>
        <w:jc w:val="both"/>
      </w:pPr>
    </w:p>
    <w:p w14:paraId="251A0BA4" w14:textId="77777777" w:rsidR="00514072" w:rsidRDefault="00514072">
      <w:pPr>
        <w:pStyle w:val="ConsPlusTitle"/>
        <w:jc w:val="center"/>
      </w:pPr>
      <w:r>
        <w:t>ПОРЯДОК</w:t>
      </w:r>
    </w:p>
    <w:p w14:paraId="733D47D9" w14:textId="77777777" w:rsidR="00514072" w:rsidRDefault="00514072">
      <w:pPr>
        <w:pStyle w:val="ConsPlusTitle"/>
        <w:jc w:val="center"/>
      </w:pPr>
      <w:r>
        <w:t>предоставления из областного бюджета субсидий</w:t>
      </w:r>
    </w:p>
    <w:p w14:paraId="10FA55A8" w14:textId="77777777" w:rsidR="00514072" w:rsidRDefault="00514072">
      <w:pPr>
        <w:pStyle w:val="ConsPlusTitle"/>
        <w:jc w:val="center"/>
      </w:pPr>
      <w:r>
        <w:t>сельскохозяйственным потребительским кооперативам</w:t>
      </w:r>
    </w:p>
    <w:p w14:paraId="6EB4D164" w14:textId="77777777" w:rsidR="00514072" w:rsidRDefault="00514072">
      <w:pPr>
        <w:pStyle w:val="ConsPlusTitle"/>
        <w:jc w:val="center"/>
      </w:pPr>
      <w:r>
        <w:t>на возмещение части затрат в целях стимулирования развития</w:t>
      </w:r>
    </w:p>
    <w:p w14:paraId="29D1CE7C" w14:textId="77777777" w:rsidR="00514072" w:rsidRDefault="00514072">
      <w:pPr>
        <w:pStyle w:val="ConsPlusTitle"/>
        <w:jc w:val="center"/>
      </w:pPr>
      <w:r>
        <w:t>сельской кооперации в Омской области</w:t>
      </w:r>
    </w:p>
    <w:p w14:paraId="70EB26E9" w14:textId="77777777" w:rsidR="00514072" w:rsidRDefault="005140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14072" w14:paraId="490E105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840BDDF" w14:textId="77777777" w:rsidR="00514072" w:rsidRDefault="005140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6C0C5FD" w14:textId="77777777" w:rsidR="00514072" w:rsidRDefault="005140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C785AAC" w14:textId="77777777" w:rsidR="00514072" w:rsidRDefault="00514072">
            <w:pPr>
              <w:pStyle w:val="ConsPlusNormal"/>
              <w:jc w:val="center"/>
            </w:pPr>
            <w:r>
              <w:rPr>
                <w:color w:val="392C69"/>
              </w:rPr>
              <w:t>Список изменяющих документов</w:t>
            </w:r>
          </w:p>
          <w:p w14:paraId="503B3134" w14:textId="77777777" w:rsidR="00514072" w:rsidRDefault="00514072">
            <w:pPr>
              <w:pStyle w:val="ConsPlusNormal"/>
              <w:jc w:val="center"/>
            </w:pPr>
            <w:r>
              <w:rPr>
                <w:color w:val="392C69"/>
              </w:rPr>
              <w:t xml:space="preserve">(в ред. Постановлений Правительства Омской области от 28.08.2019 </w:t>
            </w:r>
            <w:hyperlink r:id="rId4">
              <w:r>
                <w:rPr>
                  <w:color w:val="0000FF"/>
                </w:rPr>
                <w:t>N 278-п</w:t>
              </w:r>
            </w:hyperlink>
            <w:r>
              <w:rPr>
                <w:color w:val="392C69"/>
              </w:rPr>
              <w:t>,</w:t>
            </w:r>
          </w:p>
          <w:p w14:paraId="09DB84FD" w14:textId="77777777" w:rsidR="00514072" w:rsidRDefault="00514072">
            <w:pPr>
              <w:pStyle w:val="ConsPlusNormal"/>
              <w:jc w:val="center"/>
            </w:pPr>
            <w:r>
              <w:rPr>
                <w:color w:val="392C69"/>
              </w:rPr>
              <w:t xml:space="preserve">от 05.08.2020 </w:t>
            </w:r>
            <w:hyperlink r:id="rId5">
              <w:r>
                <w:rPr>
                  <w:color w:val="0000FF"/>
                </w:rPr>
                <w:t>N 301-п</w:t>
              </w:r>
            </w:hyperlink>
            <w:r>
              <w:rPr>
                <w:color w:val="392C69"/>
              </w:rPr>
              <w:t xml:space="preserve">, от 01.10.2020 </w:t>
            </w:r>
            <w:hyperlink r:id="rId6">
              <w:r>
                <w:rPr>
                  <w:color w:val="0000FF"/>
                </w:rPr>
                <w:t>N 392-п</w:t>
              </w:r>
            </w:hyperlink>
            <w:r>
              <w:rPr>
                <w:color w:val="392C69"/>
              </w:rPr>
              <w:t xml:space="preserve">, от 21.04.2021 </w:t>
            </w:r>
            <w:hyperlink r:id="rId7">
              <w:r>
                <w:rPr>
                  <w:color w:val="0000FF"/>
                </w:rPr>
                <w:t>N 150-п</w:t>
              </w:r>
            </w:hyperlink>
            <w:r>
              <w:rPr>
                <w:color w:val="392C69"/>
              </w:rPr>
              <w:t>,</w:t>
            </w:r>
          </w:p>
          <w:p w14:paraId="4589A35E" w14:textId="77777777" w:rsidR="00514072" w:rsidRDefault="00514072">
            <w:pPr>
              <w:pStyle w:val="ConsPlusNormal"/>
              <w:jc w:val="center"/>
            </w:pPr>
            <w:r>
              <w:rPr>
                <w:color w:val="392C69"/>
              </w:rPr>
              <w:t xml:space="preserve">от 22.03.2022 </w:t>
            </w:r>
            <w:hyperlink r:id="rId8">
              <w:r>
                <w:rPr>
                  <w:color w:val="0000FF"/>
                </w:rPr>
                <w:t>N 127-п</w:t>
              </w:r>
            </w:hyperlink>
            <w:r>
              <w:rPr>
                <w:color w:val="392C69"/>
              </w:rPr>
              <w:t xml:space="preserve">, от 25.05.2022 </w:t>
            </w:r>
            <w:hyperlink r:id="rId9">
              <w:r>
                <w:rPr>
                  <w:color w:val="0000FF"/>
                </w:rPr>
                <w:t>N 251-п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C4D3599" w14:textId="77777777" w:rsidR="00514072" w:rsidRDefault="00514072">
            <w:pPr>
              <w:pStyle w:val="ConsPlusNormal"/>
            </w:pPr>
          </w:p>
        </w:tc>
      </w:tr>
    </w:tbl>
    <w:p w14:paraId="3B969B33" w14:textId="77777777" w:rsidR="00514072" w:rsidRDefault="00514072">
      <w:pPr>
        <w:pStyle w:val="ConsPlusNormal"/>
        <w:jc w:val="both"/>
      </w:pPr>
    </w:p>
    <w:p w14:paraId="1BCCBE15" w14:textId="77777777" w:rsidR="00514072" w:rsidRDefault="00514072">
      <w:pPr>
        <w:pStyle w:val="ConsPlusNormal"/>
        <w:ind w:firstLine="540"/>
        <w:jc w:val="both"/>
      </w:pPr>
      <w:r>
        <w:t>1. Настоящий Порядок регулирует отношения по предоставлению из областного бюджета субсидий сельскохозяйственным потребительским кооперативам (далее - СПоК) на возмещение части затрат в целях стимулирования развития сельской кооперации в Омской области (далее - субсидии), определяет категории получателей субсидий, цели, условия и порядок предоставления субсидий, порядок возврата субсидий в бюджет Омской области в случае нарушения условий, установленных при их предоставлении.</w:t>
      </w:r>
    </w:p>
    <w:p w14:paraId="18A4FB35" w14:textId="77777777" w:rsidR="00514072" w:rsidRDefault="00514072">
      <w:pPr>
        <w:pStyle w:val="ConsPlusNormal"/>
        <w:spacing w:before="200"/>
        <w:ind w:firstLine="540"/>
        <w:jc w:val="both"/>
      </w:pPr>
      <w:r>
        <w:t xml:space="preserve">Субсидии предоставляются в целях реализации регионального проекта "Акселерация субъектов малого и среднего предпринимательства", обеспечивающего достижение целей, показателей и результатов федерального </w:t>
      </w:r>
      <w:hyperlink r:id="rId10">
        <w:r>
          <w:rPr>
            <w:color w:val="0000FF"/>
          </w:rPr>
          <w:t>проекта</w:t>
        </w:r>
      </w:hyperlink>
      <w:r>
        <w:t xml:space="preserve"> "Акселерация субъектов малого и среднего предпринимательства", входящего в состав национального проекта "Малое и среднее предпринимательство и поддержка индивидуальной предпринимательской инициативы".</w:t>
      </w:r>
    </w:p>
    <w:p w14:paraId="0C45CFFD" w14:textId="77777777" w:rsidR="00514072" w:rsidRDefault="00514072">
      <w:pPr>
        <w:pStyle w:val="ConsPlusNormal"/>
        <w:jc w:val="both"/>
      </w:pPr>
      <w:r>
        <w:t xml:space="preserve">(в ред. </w:t>
      </w:r>
      <w:hyperlink r:id="rId11">
        <w:r>
          <w:rPr>
            <w:color w:val="0000FF"/>
          </w:rPr>
          <w:t>Постановления</w:t>
        </w:r>
      </w:hyperlink>
      <w:r>
        <w:t xml:space="preserve"> Правительства Омской области от 21.04.2021 N 150-п)</w:t>
      </w:r>
    </w:p>
    <w:p w14:paraId="6D48C512" w14:textId="77777777" w:rsidR="00514072" w:rsidRDefault="00514072">
      <w:pPr>
        <w:pStyle w:val="ConsPlusNormal"/>
        <w:spacing w:before="200"/>
        <w:ind w:firstLine="540"/>
        <w:jc w:val="both"/>
      </w:pPr>
      <w:r>
        <w:t xml:space="preserve">2. Понятия "сельскохозяйственный потребительский кооператив", "затраты сельскохозяйственного потребительского кооператива", используемые в настоящем Порядке, применяются в значении, определенном </w:t>
      </w:r>
      <w:hyperlink r:id="rId12">
        <w:r>
          <w:rPr>
            <w:color w:val="0000FF"/>
          </w:rPr>
          <w:t>приложением N 6</w:t>
        </w:r>
      </w:hyperlink>
      <w:r>
        <w:t xml:space="preserve"> "Правила предоставления и распределения субсидий из федерального бюджета бюджетам субъектов Российской Федерации на создание системы поддержки фермеров и развитие сельской кооперации" к Государственной программе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года N 717.</w:t>
      </w:r>
    </w:p>
    <w:p w14:paraId="1BBD2B2B" w14:textId="77777777" w:rsidR="00514072" w:rsidRDefault="00514072">
      <w:pPr>
        <w:pStyle w:val="ConsPlusNormal"/>
        <w:jc w:val="both"/>
      </w:pPr>
      <w:r>
        <w:t xml:space="preserve">(в ред. </w:t>
      </w:r>
      <w:hyperlink r:id="rId13">
        <w:r>
          <w:rPr>
            <w:color w:val="0000FF"/>
          </w:rPr>
          <w:t>Постановления</w:t>
        </w:r>
      </w:hyperlink>
      <w:r>
        <w:t xml:space="preserve"> Правительства Омской области от 05.08.2020 N 301-п)</w:t>
      </w:r>
    </w:p>
    <w:p w14:paraId="432DCC30" w14:textId="77777777" w:rsidR="00514072" w:rsidRDefault="00514072">
      <w:pPr>
        <w:pStyle w:val="ConsPlusNormal"/>
        <w:spacing w:before="200"/>
        <w:ind w:firstLine="540"/>
        <w:jc w:val="both"/>
      </w:pPr>
      <w:bookmarkStart w:id="0" w:name="P19"/>
      <w:bookmarkEnd w:id="0"/>
      <w:r>
        <w:t>3. Целью предоставления субсидий является возмещение части затрат СПоК на:</w:t>
      </w:r>
    </w:p>
    <w:p w14:paraId="4EFF36C9" w14:textId="77777777" w:rsidR="00514072" w:rsidRDefault="00514072">
      <w:pPr>
        <w:pStyle w:val="ConsPlusNormal"/>
        <w:spacing w:before="200"/>
        <w:ind w:firstLine="540"/>
        <w:jc w:val="both"/>
      </w:pPr>
      <w:bookmarkStart w:id="1" w:name="P20"/>
      <w:bookmarkEnd w:id="1"/>
      <w:r>
        <w:t>1) приобретение имущества, перечень которого определяется Министерством сельского хозяйства Российской Федерации (далее - имущество), в целях его последующей передачи (реализации) в собственность членов указанного СПоК (кроме ассоциированных членов);</w:t>
      </w:r>
    </w:p>
    <w:p w14:paraId="2FE5A5B2" w14:textId="77777777" w:rsidR="00514072" w:rsidRDefault="00514072">
      <w:pPr>
        <w:pStyle w:val="ConsPlusNormal"/>
        <w:jc w:val="both"/>
      </w:pPr>
      <w:r>
        <w:t xml:space="preserve">(в ред. </w:t>
      </w:r>
      <w:hyperlink r:id="rId14">
        <w:r>
          <w:rPr>
            <w:color w:val="0000FF"/>
          </w:rPr>
          <w:t>Постановления</w:t>
        </w:r>
      </w:hyperlink>
      <w:r>
        <w:t xml:space="preserve"> Правительства Омской области от 05.08.2020 N 301-п)</w:t>
      </w:r>
    </w:p>
    <w:p w14:paraId="18126DFD" w14:textId="77777777" w:rsidR="00514072" w:rsidRDefault="00514072">
      <w:pPr>
        <w:pStyle w:val="ConsPlusNormal"/>
        <w:spacing w:before="200"/>
        <w:ind w:firstLine="540"/>
        <w:jc w:val="both"/>
      </w:pPr>
      <w:bookmarkStart w:id="2" w:name="P22"/>
      <w:bookmarkEnd w:id="2"/>
      <w:r>
        <w:t>2) приобретение и последующее внесение в неделимый фонд сельскохозяйственной техники, специализированного автотранспорта, оборудования для организации хранения, переработки, упаковки, маркировки, транспортировки и реализации сельскохозяйственной продукции и мобильных торговых объектов для оказания услуг членам СПоК (далее - сельскохозяйственная техника и оборудование).</w:t>
      </w:r>
    </w:p>
    <w:p w14:paraId="161251F6" w14:textId="77777777" w:rsidR="00514072" w:rsidRDefault="00514072">
      <w:pPr>
        <w:pStyle w:val="ConsPlusNormal"/>
        <w:spacing w:before="200"/>
        <w:ind w:firstLine="540"/>
        <w:jc w:val="both"/>
      </w:pPr>
      <w:r>
        <w:t>Источником возмещения затрат СПоК, предусмотренных настоящим подпунктом, не может быть грант "</w:t>
      </w:r>
      <w:proofErr w:type="spellStart"/>
      <w:r>
        <w:t>Агростартап</w:t>
      </w:r>
      <w:proofErr w:type="spellEnd"/>
      <w:r>
        <w:t>", полученный заявителем;</w:t>
      </w:r>
    </w:p>
    <w:p w14:paraId="57DF160B" w14:textId="77777777" w:rsidR="00514072" w:rsidRDefault="00514072">
      <w:pPr>
        <w:pStyle w:val="ConsPlusNormal"/>
        <w:jc w:val="both"/>
      </w:pPr>
      <w:r>
        <w:t xml:space="preserve">(пп. 2 в ред. </w:t>
      </w:r>
      <w:hyperlink r:id="rId15">
        <w:r>
          <w:rPr>
            <w:color w:val="0000FF"/>
          </w:rPr>
          <w:t>Постановления</w:t>
        </w:r>
      </w:hyperlink>
      <w:r>
        <w:t xml:space="preserve"> Правительства Омской области от 21.04.2021 N 150-п)</w:t>
      </w:r>
    </w:p>
    <w:p w14:paraId="245D8F5F" w14:textId="77777777" w:rsidR="00514072" w:rsidRDefault="00514072">
      <w:pPr>
        <w:pStyle w:val="ConsPlusNormal"/>
        <w:spacing w:before="200"/>
        <w:ind w:firstLine="540"/>
        <w:jc w:val="both"/>
      </w:pPr>
      <w:r>
        <w:t xml:space="preserve">3) закупку у членов СПоК (кроме ассоциированных членов) сельскохозяйственной продукции, содержащейся в </w:t>
      </w:r>
      <w:hyperlink r:id="rId16">
        <w:r>
          <w:rPr>
            <w:color w:val="0000FF"/>
          </w:rPr>
          <w:t>перечне</w:t>
        </w:r>
      </w:hyperlink>
      <w:r>
        <w:t xml:space="preserve"> сельскохозяйственной продукции, производство, первичную и последующую (промышленную) переработку которой осуществляют сельскохозяйственные товаропроизводители, а также научные организации, профессиональные образовательные организации, образовательные организации высшего образования в процессе своей научной, научно-технической и (или) образовательной деятельности, утвержденном распоряжением Правительства Российской Федерации от 25 января 2017 года N 79-р (далее - сельскохозяйственная </w:t>
      </w:r>
      <w:r>
        <w:lastRenderedPageBreak/>
        <w:t>продукция);</w:t>
      </w:r>
    </w:p>
    <w:p w14:paraId="3451EE27" w14:textId="77777777" w:rsidR="00514072" w:rsidRDefault="00514072">
      <w:pPr>
        <w:pStyle w:val="ConsPlusNormal"/>
        <w:jc w:val="both"/>
      </w:pPr>
      <w:r>
        <w:t xml:space="preserve">(в ред. </w:t>
      </w:r>
      <w:hyperlink r:id="rId17">
        <w:r>
          <w:rPr>
            <w:color w:val="0000FF"/>
          </w:rPr>
          <w:t>Постановления</w:t>
        </w:r>
      </w:hyperlink>
      <w:r>
        <w:t xml:space="preserve"> Правительства Омской области от 05.08.2020 N 301-п)</w:t>
      </w:r>
    </w:p>
    <w:p w14:paraId="462A2250" w14:textId="77777777" w:rsidR="00514072" w:rsidRDefault="00514072">
      <w:pPr>
        <w:pStyle w:val="ConsPlusNormal"/>
        <w:spacing w:before="200"/>
        <w:ind w:firstLine="540"/>
        <w:jc w:val="both"/>
      </w:pPr>
      <w:bookmarkStart w:id="3" w:name="P27"/>
      <w:bookmarkEnd w:id="3"/>
      <w:r>
        <w:t>4) приобретение крупного рогатого скота (далее - КРС) в порядке, установленном Министерством сельского хозяйства и продовольствия Омской области (далее - Министерство), в целях замены больного и инфицированного лейкозом КРС, принадлежащего на праве собственности членам указанного СПоК (кроме ассоциированных членов) (далее - замена больного лейкозом КРС).</w:t>
      </w:r>
    </w:p>
    <w:p w14:paraId="5973303A" w14:textId="77777777" w:rsidR="00514072" w:rsidRDefault="00514072">
      <w:pPr>
        <w:pStyle w:val="ConsPlusNormal"/>
        <w:jc w:val="both"/>
      </w:pPr>
      <w:r>
        <w:t xml:space="preserve">(абзац введен </w:t>
      </w:r>
      <w:hyperlink r:id="rId18">
        <w:r>
          <w:rPr>
            <w:color w:val="0000FF"/>
          </w:rPr>
          <w:t>Постановлением</w:t>
        </w:r>
      </w:hyperlink>
      <w:r>
        <w:t xml:space="preserve"> Правительства Омской области от 05.08.2020 N 301-п)</w:t>
      </w:r>
    </w:p>
    <w:p w14:paraId="330E00C1" w14:textId="77777777" w:rsidR="00514072" w:rsidRDefault="00514072">
      <w:pPr>
        <w:pStyle w:val="ConsPlusNormal"/>
        <w:spacing w:before="200"/>
        <w:ind w:firstLine="540"/>
        <w:jc w:val="both"/>
      </w:pPr>
      <w:r>
        <w:t xml:space="preserve">Абзац исключен. - </w:t>
      </w:r>
      <w:hyperlink r:id="rId19">
        <w:r>
          <w:rPr>
            <w:color w:val="0000FF"/>
          </w:rPr>
          <w:t>Постановление</w:t>
        </w:r>
      </w:hyperlink>
      <w:r>
        <w:t xml:space="preserve"> Правительства Омской области от 21.04.2021 N 150-п.</w:t>
      </w:r>
    </w:p>
    <w:p w14:paraId="3B3FC43B" w14:textId="77777777" w:rsidR="00514072" w:rsidRDefault="00514072">
      <w:pPr>
        <w:pStyle w:val="ConsPlusNormal"/>
        <w:spacing w:before="200"/>
        <w:ind w:firstLine="540"/>
        <w:jc w:val="both"/>
      </w:pPr>
      <w:bookmarkStart w:id="4" w:name="P30"/>
      <w:bookmarkEnd w:id="4"/>
      <w:r>
        <w:t>4. Главным распорядителем средств областного бюджета,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является Министерство.</w:t>
      </w:r>
    </w:p>
    <w:p w14:paraId="1857D64A" w14:textId="77777777" w:rsidR="00514072" w:rsidRDefault="00514072">
      <w:pPr>
        <w:pStyle w:val="ConsPlusNormal"/>
        <w:jc w:val="both"/>
      </w:pPr>
      <w:r>
        <w:t xml:space="preserve">(в ред. Постановлений Правительства Омской области от 05.08.2020 </w:t>
      </w:r>
      <w:hyperlink r:id="rId20">
        <w:r>
          <w:rPr>
            <w:color w:val="0000FF"/>
          </w:rPr>
          <w:t>N 301-п</w:t>
        </w:r>
      </w:hyperlink>
      <w:r>
        <w:t xml:space="preserve">, от 21.04.2021 </w:t>
      </w:r>
      <w:hyperlink r:id="rId21">
        <w:r>
          <w:rPr>
            <w:color w:val="0000FF"/>
          </w:rPr>
          <w:t>N 150-п</w:t>
        </w:r>
      </w:hyperlink>
      <w:r>
        <w:t>)</w:t>
      </w:r>
    </w:p>
    <w:p w14:paraId="7CC499F7" w14:textId="77777777" w:rsidR="00514072" w:rsidRDefault="00514072">
      <w:pPr>
        <w:pStyle w:val="ConsPlusNormal"/>
        <w:spacing w:before="200"/>
        <w:ind w:firstLine="540"/>
        <w:jc w:val="both"/>
      </w:pPr>
      <w:r>
        <w:t>Субсидии предоставляются в соответствии с бюджетной росписью Министерства в пределах лимитов бюджетных обязательств, утвержденных Министерству.</w:t>
      </w:r>
    </w:p>
    <w:p w14:paraId="1D5384B4" w14:textId="77777777" w:rsidR="00514072" w:rsidRDefault="00514072">
      <w:pPr>
        <w:pStyle w:val="ConsPlusNormal"/>
        <w:jc w:val="both"/>
      </w:pPr>
      <w:r>
        <w:t xml:space="preserve">(абзац введен </w:t>
      </w:r>
      <w:hyperlink r:id="rId22">
        <w:r>
          <w:rPr>
            <w:color w:val="0000FF"/>
          </w:rPr>
          <w:t>Постановлением</w:t>
        </w:r>
      </w:hyperlink>
      <w:r>
        <w:t xml:space="preserve"> Правительства Омской области от 21.04.2021 N 150-п)</w:t>
      </w:r>
    </w:p>
    <w:p w14:paraId="2816BD7E" w14:textId="77777777" w:rsidR="00514072" w:rsidRDefault="00514072">
      <w:pPr>
        <w:pStyle w:val="ConsPlusNormal"/>
        <w:spacing w:before="200"/>
        <w:ind w:firstLine="540"/>
        <w:jc w:val="both"/>
      </w:pPr>
      <w:r>
        <w:t>4.1. 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при формировании проекта закона Омской области об областном бюджете (проекта закона Омской области о внесении изменений в закон Омской области об областном бюджете).</w:t>
      </w:r>
    </w:p>
    <w:p w14:paraId="0B7044EC" w14:textId="77777777" w:rsidR="00514072" w:rsidRDefault="00514072">
      <w:pPr>
        <w:pStyle w:val="ConsPlusNormal"/>
        <w:jc w:val="both"/>
      </w:pPr>
      <w:r>
        <w:t xml:space="preserve">(п. 4.1 введен </w:t>
      </w:r>
      <w:hyperlink r:id="rId23">
        <w:r>
          <w:rPr>
            <w:color w:val="0000FF"/>
          </w:rPr>
          <w:t>Постановлением</w:t>
        </w:r>
      </w:hyperlink>
      <w:r>
        <w:t xml:space="preserve"> Правительства Омской области от 21.04.2021 N 150-п)</w:t>
      </w:r>
    </w:p>
    <w:p w14:paraId="6D10C369" w14:textId="77777777" w:rsidR="00514072" w:rsidRDefault="00514072">
      <w:pPr>
        <w:pStyle w:val="ConsPlusNormal"/>
        <w:spacing w:before="200"/>
        <w:ind w:firstLine="540"/>
        <w:jc w:val="both"/>
      </w:pPr>
      <w:r>
        <w:t>4.2. Отбор получателей субсидии (далее - отбор) проводится на основании запроса предложений (заявок), направленных участниками отбора для участия в отборе, исходя из соответствия участника отбора критерию отбора и очередности поступления предложений (заявок) на участие в отборе.</w:t>
      </w:r>
    </w:p>
    <w:p w14:paraId="37257D65" w14:textId="77777777" w:rsidR="00514072" w:rsidRDefault="00514072">
      <w:pPr>
        <w:pStyle w:val="ConsPlusNormal"/>
        <w:jc w:val="both"/>
      </w:pPr>
      <w:r>
        <w:t xml:space="preserve">(п. 4.2 введен </w:t>
      </w:r>
      <w:hyperlink r:id="rId24">
        <w:r>
          <w:rPr>
            <w:color w:val="0000FF"/>
          </w:rPr>
          <w:t>Постановлением</w:t>
        </w:r>
      </w:hyperlink>
      <w:r>
        <w:t xml:space="preserve"> Правительства Омской области от 21.04.2021 N 150-п)</w:t>
      </w:r>
    </w:p>
    <w:p w14:paraId="3448550C" w14:textId="77777777" w:rsidR="00514072" w:rsidRDefault="00514072">
      <w:pPr>
        <w:pStyle w:val="ConsPlusNormal"/>
        <w:spacing w:before="200"/>
        <w:ind w:firstLine="540"/>
        <w:jc w:val="both"/>
      </w:pPr>
      <w:bookmarkStart w:id="5" w:name="P38"/>
      <w:bookmarkEnd w:id="5"/>
      <w:r>
        <w:t>5. Критерием отбора является соответствие участников отбора следующим требованиям:</w:t>
      </w:r>
    </w:p>
    <w:p w14:paraId="55F38087" w14:textId="77777777" w:rsidR="00514072" w:rsidRDefault="00514072">
      <w:pPr>
        <w:pStyle w:val="ConsPlusNormal"/>
        <w:spacing w:before="200"/>
        <w:ind w:firstLine="540"/>
        <w:jc w:val="both"/>
      </w:pPr>
      <w:r>
        <w:t>1) участники отбора являются СПоК;</w:t>
      </w:r>
    </w:p>
    <w:p w14:paraId="7996ACB5" w14:textId="77777777" w:rsidR="00514072" w:rsidRDefault="00514072">
      <w:pPr>
        <w:pStyle w:val="ConsPlusNormal"/>
        <w:spacing w:before="200"/>
        <w:ind w:firstLine="540"/>
        <w:jc w:val="both"/>
      </w:pPr>
      <w:r>
        <w:t>2) участники отбора на первое число месяца подачи предложения (заявки) соответствуют следующим требованиям:</w:t>
      </w:r>
    </w:p>
    <w:p w14:paraId="246C8AA6" w14:textId="77777777" w:rsidR="00514072" w:rsidRDefault="00514072">
      <w:pPr>
        <w:pStyle w:val="ConsPlusNormal"/>
        <w:spacing w:before="200"/>
        <w:ind w:firstLine="540"/>
        <w:jc w:val="both"/>
      </w:pPr>
      <w:r>
        <w:t>- отсутствие просроченной задолженности по возврату в областной бюджет субсидий, бюджетных инвестиций, предоставленных в том числе в соответствии с иными правовыми актами Омской области, а также иной просроченной (неурегулированной) задолженности по денежным обязательствам перед Омской областью;</w:t>
      </w:r>
    </w:p>
    <w:p w14:paraId="730FD58C" w14:textId="77777777" w:rsidR="00514072" w:rsidRDefault="005140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14072" w14:paraId="41230CC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180547F" w14:textId="77777777" w:rsidR="00514072" w:rsidRDefault="005140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33650B1" w14:textId="77777777" w:rsidR="00514072" w:rsidRDefault="005140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5C29E39" w14:textId="77777777" w:rsidR="00514072" w:rsidRDefault="00514072">
            <w:pPr>
              <w:pStyle w:val="ConsPlusNormal"/>
              <w:jc w:val="both"/>
            </w:pPr>
            <w:r>
              <w:rPr>
                <w:color w:val="392C69"/>
              </w:rPr>
              <w:t xml:space="preserve">В соответствии с </w:t>
            </w:r>
            <w:hyperlink r:id="rId25">
              <w:r>
                <w:rPr>
                  <w:color w:val="0000FF"/>
                </w:rPr>
                <w:t>Постановлением</w:t>
              </w:r>
            </w:hyperlink>
            <w:r>
              <w:rPr>
                <w:color w:val="392C69"/>
              </w:rPr>
              <w:t xml:space="preserve"> Правительства Омской области от 22.03.2022 N 127-п с 01.01.2023 </w:t>
            </w:r>
            <w:proofErr w:type="spellStart"/>
            <w:r>
              <w:rPr>
                <w:color w:val="392C69"/>
              </w:rPr>
              <w:t>абз</w:t>
            </w:r>
            <w:proofErr w:type="spellEnd"/>
            <w:r>
              <w:rPr>
                <w:color w:val="392C69"/>
              </w:rPr>
              <w:t>. 3 пп. 2 п. 5 будет изложен в следующей редакции:</w:t>
            </w:r>
          </w:p>
          <w:p w14:paraId="163CB75E" w14:textId="77777777" w:rsidR="00514072" w:rsidRDefault="00514072">
            <w:pPr>
              <w:pStyle w:val="ConsPlusNormal"/>
              <w:jc w:val="both"/>
            </w:pPr>
            <w:r>
              <w:rPr>
                <w:color w:val="392C69"/>
              </w:rPr>
              <w:t>"- отсутствие статуса иностранного юридического лица, а также статуса российского юридического лица, в уставном (складочном) капитале которого доля прямого или косвенного (через третьих лиц) участия иностранных юридических лиц,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в совокупности превышает 25 процентов (если иное не предусмотрено законодательством Российской Федерации);".</w:t>
            </w:r>
          </w:p>
        </w:tc>
        <w:tc>
          <w:tcPr>
            <w:tcW w:w="113" w:type="dxa"/>
            <w:tcBorders>
              <w:top w:val="nil"/>
              <w:left w:val="nil"/>
              <w:bottom w:val="nil"/>
              <w:right w:val="nil"/>
            </w:tcBorders>
            <w:shd w:val="clear" w:color="auto" w:fill="F4F3F8"/>
            <w:tcMar>
              <w:top w:w="0" w:type="dxa"/>
              <w:left w:w="0" w:type="dxa"/>
              <w:bottom w:w="0" w:type="dxa"/>
              <w:right w:w="0" w:type="dxa"/>
            </w:tcMar>
          </w:tcPr>
          <w:p w14:paraId="32534FA4" w14:textId="77777777" w:rsidR="00514072" w:rsidRDefault="00514072">
            <w:pPr>
              <w:pStyle w:val="ConsPlusNormal"/>
            </w:pPr>
          </w:p>
        </w:tc>
      </w:tr>
    </w:tbl>
    <w:p w14:paraId="78AE5C6C" w14:textId="77777777" w:rsidR="00514072" w:rsidRDefault="00514072">
      <w:pPr>
        <w:pStyle w:val="ConsPlusNormal"/>
        <w:spacing w:before="260"/>
        <w:ind w:firstLine="540"/>
        <w:jc w:val="both"/>
      </w:pPr>
      <w:r>
        <w:t xml:space="preserve">- 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w:t>
      </w:r>
      <w:r>
        <w:lastRenderedPageBreak/>
        <w:t>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14:paraId="541CA088" w14:textId="77777777" w:rsidR="00514072" w:rsidRDefault="00514072">
      <w:pPr>
        <w:pStyle w:val="ConsPlusNormal"/>
        <w:spacing w:before="200"/>
        <w:ind w:firstLine="540"/>
        <w:jc w:val="both"/>
      </w:pPr>
      <w:r>
        <w:t xml:space="preserve">- участники отбора не должны получать средства из областного бюджета на основании иных нормативных правовых актов Омской области на цели, указанные в </w:t>
      </w:r>
      <w:hyperlink w:anchor="P19">
        <w:r>
          <w:rPr>
            <w:color w:val="0000FF"/>
          </w:rPr>
          <w:t>пункте 3</w:t>
        </w:r>
      </w:hyperlink>
      <w:r>
        <w:t xml:space="preserve"> настоящего Порядка;</w:t>
      </w:r>
    </w:p>
    <w:p w14:paraId="694760A3" w14:textId="77777777" w:rsidR="00514072" w:rsidRDefault="00514072">
      <w:pPr>
        <w:pStyle w:val="ConsPlusNormal"/>
        <w:spacing w:before="200"/>
        <w:ind w:firstLine="540"/>
        <w:jc w:val="both"/>
      </w:pPr>
      <w:r>
        <w:t>- участники отбора являются членами одного из ревизионных союзов сельскохозяйственных кооперативов;</w:t>
      </w:r>
    </w:p>
    <w:p w14:paraId="7253483F" w14:textId="77777777" w:rsidR="00514072" w:rsidRDefault="00514072">
      <w:pPr>
        <w:pStyle w:val="ConsPlusNormal"/>
        <w:spacing w:before="200"/>
        <w:ind w:firstLine="540"/>
        <w:jc w:val="both"/>
      </w:pPr>
      <w:r>
        <w:t xml:space="preserve">- члены СПоК из числа сельскохозяйственных товаропроизводителей должны относиться к микропредприятиям или малым предприятиям в соответствии с условиями, установленными Федеральным </w:t>
      </w:r>
      <w:hyperlink r:id="rId26">
        <w:r>
          <w:rPr>
            <w:color w:val="0000FF"/>
          </w:rPr>
          <w:t>законом</w:t>
        </w:r>
      </w:hyperlink>
      <w:r>
        <w:t xml:space="preserve"> "О развитии малого и среднего предпринимательства в Российской Федерации";</w:t>
      </w:r>
    </w:p>
    <w:p w14:paraId="00077C78" w14:textId="77777777" w:rsidR="00514072" w:rsidRDefault="00514072">
      <w:pPr>
        <w:pStyle w:val="ConsPlusNormal"/>
        <w:spacing w:before="200"/>
        <w:ind w:firstLine="540"/>
        <w:jc w:val="both"/>
      </w:pPr>
      <w:r>
        <w:t>3) участники отбора на дату подачи документов для участия в отборе не находятся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их деятельность не приостановлена в порядке, предусмотренном законодательством Российской Федерации;</w:t>
      </w:r>
    </w:p>
    <w:p w14:paraId="3A3ECA81" w14:textId="77777777" w:rsidR="00514072" w:rsidRDefault="00514072">
      <w:pPr>
        <w:pStyle w:val="ConsPlusNormal"/>
        <w:spacing w:before="200"/>
        <w:ind w:firstLine="540"/>
        <w:jc w:val="both"/>
      </w:pPr>
      <w:r>
        <w:t>4) участники отбора не имеют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что подтверждается справкой налогового органа (копией справки, заверенной подписью и печатью (при наличии) участника отбора)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Данная справка представляется участниками отбора по собственной инициативе и должна быть получена не ранее чем за 30 календарных дней до дня представления в Министерство документов для получения субсидий. В случае непредставления такой справки необходимые сведения на дату подачи документов для участия в отборе запрашиваются Министерством в соответствии с законодательством.</w:t>
      </w:r>
    </w:p>
    <w:p w14:paraId="15EB9893" w14:textId="77777777" w:rsidR="00514072" w:rsidRDefault="00514072">
      <w:pPr>
        <w:pStyle w:val="ConsPlusNormal"/>
        <w:jc w:val="both"/>
      </w:pPr>
      <w:r>
        <w:t xml:space="preserve">(п. 5 в ред. </w:t>
      </w:r>
      <w:hyperlink r:id="rId27">
        <w:r>
          <w:rPr>
            <w:color w:val="0000FF"/>
          </w:rPr>
          <w:t>Постановления</w:t>
        </w:r>
      </w:hyperlink>
      <w:r>
        <w:t xml:space="preserve"> Правительства Омской области от 21.04.2021 N 150-п)</w:t>
      </w:r>
    </w:p>
    <w:p w14:paraId="0A48FB20" w14:textId="77777777" w:rsidR="00514072" w:rsidRDefault="00514072">
      <w:pPr>
        <w:pStyle w:val="ConsPlusNormal"/>
        <w:spacing w:before="200"/>
        <w:ind w:firstLine="540"/>
        <w:jc w:val="both"/>
      </w:pPr>
      <w:r>
        <w:t>6. К субсидированию принимаются затраты (без учета транспортных расходов), произведенные с 1 января текущего года (с учетом налога на добавленную стоимость для организаций и индивидуальных предпринимателей, использующих право на освобождение от исполнения обязанностей налогоплательщика, связанных с исчислением и уплатой налога на добавленную стоимость, и без учета налога на добавленную стоимость для организаций и индивидуальных предпринимателей, являющихся плательщиками налога на добавленную стоимость, - на момент осуществления соответствующих затрат), если иное не установлено настоящим Порядком.</w:t>
      </w:r>
    </w:p>
    <w:p w14:paraId="2CD6A530" w14:textId="77777777" w:rsidR="00514072" w:rsidRDefault="00514072">
      <w:pPr>
        <w:pStyle w:val="ConsPlusNormal"/>
        <w:jc w:val="both"/>
      </w:pPr>
      <w:r>
        <w:t xml:space="preserve">(п. 6 в ред. </w:t>
      </w:r>
      <w:hyperlink r:id="rId28">
        <w:r>
          <w:rPr>
            <w:color w:val="0000FF"/>
          </w:rPr>
          <w:t>Постановления</w:t>
        </w:r>
      </w:hyperlink>
      <w:r>
        <w:t xml:space="preserve"> Правительства Омской области от 28.08.2019 N 278-п)</w:t>
      </w:r>
    </w:p>
    <w:p w14:paraId="418BDC82" w14:textId="77777777" w:rsidR="00514072" w:rsidRDefault="005140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14072" w14:paraId="6F1BD66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D97384D" w14:textId="77777777" w:rsidR="00514072" w:rsidRDefault="005140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D57A9FB" w14:textId="77777777" w:rsidR="00514072" w:rsidRDefault="005140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720CB04" w14:textId="77777777" w:rsidR="00514072" w:rsidRDefault="00514072">
            <w:pPr>
              <w:pStyle w:val="ConsPlusNormal"/>
              <w:jc w:val="both"/>
            </w:pPr>
            <w:r>
              <w:rPr>
                <w:color w:val="392C69"/>
              </w:rPr>
              <w:t xml:space="preserve">Положения </w:t>
            </w:r>
            <w:proofErr w:type="spellStart"/>
            <w:r>
              <w:rPr>
                <w:color w:val="392C69"/>
              </w:rPr>
              <w:t>абз</w:t>
            </w:r>
            <w:proofErr w:type="spellEnd"/>
            <w:r>
              <w:rPr>
                <w:color w:val="392C69"/>
              </w:rPr>
              <w:t xml:space="preserve">. 1 п. 7 (в редакции </w:t>
            </w:r>
            <w:hyperlink r:id="rId29">
              <w:r>
                <w:rPr>
                  <w:color w:val="0000FF"/>
                </w:rPr>
                <w:t>Постановления</w:t>
              </w:r>
            </w:hyperlink>
            <w:r>
              <w:rPr>
                <w:color w:val="392C69"/>
              </w:rPr>
              <w:t xml:space="preserve"> Правительства Омской области от 22.03.2022 N 127-п) </w:t>
            </w:r>
            <w:hyperlink r:id="rId30">
              <w:r>
                <w:rPr>
                  <w:color w:val="0000FF"/>
                </w:rPr>
                <w:t>применяются</w:t>
              </w:r>
            </w:hyperlink>
            <w:r>
              <w:rPr>
                <w:color w:val="392C69"/>
              </w:rPr>
              <w:t xml:space="preserve"> в отношении субсидий, предоставляемых в соответствии с Порядком, начиная с 01.01.2024.</w:t>
            </w:r>
          </w:p>
        </w:tc>
        <w:tc>
          <w:tcPr>
            <w:tcW w:w="113" w:type="dxa"/>
            <w:tcBorders>
              <w:top w:val="nil"/>
              <w:left w:val="nil"/>
              <w:bottom w:val="nil"/>
              <w:right w:val="nil"/>
            </w:tcBorders>
            <w:shd w:val="clear" w:color="auto" w:fill="F4F3F8"/>
            <w:tcMar>
              <w:top w:w="0" w:type="dxa"/>
              <w:left w:w="0" w:type="dxa"/>
              <w:bottom w:w="0" w:type="dxa"/>
              <w:right w:w="0" w:type="dxa"/>
            </w:tcMar>
          </w:tcPr>
          <w:p w14:paraId="50192135" w14:textId="77777777" w:rsidR="00514072" w:rsidRDefault="00514072">
            <w:pPr>
              <w:pStyle w:val="ConsPlusNormal"/>
            </w:pPr>
          </w:p>
        </w:tc>
      </w:tr>
    </w:tbl>
    <w:p w14:paraId="19FD19B1" w14:textId="77777777" w:rsidR="00514072" w:rsidRDefault="00514072">
      <w:pPr>
        <w:pStyle w:val="ConsPlusNormal"/>
        <w:spacing w:before="260"/>
        <w:ind w:firstLine="540"/>
        <w:jc w:val="both"/>
      </w:pPr>
      <w:r>
        <w:t>7. Объявление о проведении отбора в срок не позднее следующего рабочего дня со дня принятия распоряжения Министерства о проведении отбора размещается на едином портале (в случае проведения отбора в государственной интегрированной информационной системе управления общественными финансами "Электронный бюджет" (далее - система "Электронный бюджет")) или на ином сайте, на котором обеспечивается проведение отбора (с размещением указателя страницы сайта на едином портале), а также на официальном сайте Министерства в информационно-телекоммуникационной сети "Интернет" по адресу http://msh.omskportal.ru/oiv/msh (далее - официальный сайт Министерства) и содержит:</w:t>
      </w:r>
    </w:p>
    <w:p w14:paraId="1DCF60E9" w14:textId="77777777" w:rsidR="00514072" w:rsidRDefault="00514072">
      <w:pPr>
        <w:pStyle w:val="ConsPlusNormal"/>
        <w:jc w:val="both"/>
      </w:pPr>
      <w:r>
        <w:t xml:space="preserve">(п. в ред. </w:t>
      </w:r>
      <w:hyperlink r:id="rId31">
        <w:r>
          <w:rPr>
            <w:color w:val="0000FF"/>
          </w:rPr>
          <w:t>Постановления</w:t>
        </w:r>
      </w:hyperlink>
      <w:r>
        <w:t xml:space="preserve"> Правительства Омской области от 22.03.2022 N 127-п)</w:t>
      </w:r>
    </w:p>
    <w:p w14:paraId="37C59AAB" w14:textId="77777777" w:rsidR="00514072" w:rsidRDefault="00514072">
      <w:pPr>
        <w:pStyle w:val="ConsPlusNormal"/>
        <w:spacing w:before="200"/>
        <w:ind w:firstLine="540"/>
        <w:jc w:val="both"/>
      </w:pPr>
      <w:r>
        <w:t>1) сроки проведения отбора, дату начала подачи или окончания приема предложений (заявок) участников отбора, которая не может быть ранее 30-го календарного дня, следующего за днем размещения объявления о проведении отбора;</w:t>
      </w:r>
    </w:p>
    <w:p w14:paraId="32CB6BA9" w14:textId="77777777" w:rsidR="00514072" w:rsidRDefault="00514072">
      <w:pPr>
        <w:pStyle w:val="ConsPlusNormal"/>
        <w:jc w:val="both"/>
      </w:pPr>
      <w:r>
        <w:t xml:space="preserve">(в ред. </w:t>
      </w:r>
      <w:hyperlink r:id="rId32">
        <w:r>
          <w:rPr>
            <w:color w:val="0000FF"/>
          </w:rPr>
          <w:t>Постановления</w:t>
        </w:r>
      </w:hyperlink>
      <w:r>
        <w:t xml:space="preserve"> Правительства Омской области от 22.03.2022 N 127-п)</w:t>
      </w:r>
    </w:p>
    <w:p w14:paraId="40EE0E8E" w14:textId="77777777" w:rsidR="00514072" w:rsidRDefault="00514072">
      <w:pPr>
        <w:pStyle w:val="ConsPlusNormal"/>
        <w:spacing w:before="200"/>
        <w:ind w:firstLine="540"/>
        <w:jc w:val="both"/>
      </w:pPr>
      <w:r>
        <w:lastRenderedPageBreak/>
        <w:t>2) наименование, место нахождения, почтовый адрес и адрес электронной почты Министерства;</w:t>
      </w:r>
    </w:p>
    <w:p w14:paraId="07B14777" w14:textId="77777777" w:rsidR="00514072" w:rsidRDefault="00514072">
      <w:pPr>
        <w:pStyle w:val="ConsPlusNormal"/>
        <w:spacing w:before="200"/>
        <w:ind w:firstLine="540"/>
        <w:jc w:val="both"/>
      </w:pPr>
      <w:r>
        <w:t>3) результат предоставления субсидии;</w:t>
      </w:r>
    </w:p>
    <w:p w14:paraId="370F4698" w14:textId="77777777" w:rsidR="00514072" w:rsidRDefault="005140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14072" w14:paraId="742682D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0140F0E" w14:textId="77777777" w:rsidR="00514072" w:rsidRDefault="005140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C92841E" w14:textId="77777777" w:rsidR="00514072" w:rsidRDefault="005140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BE372A7" w14:textId="77777777" w:rsidR="00514072" w:rsidRDefault="00514072">
            <w:pPr>
              <w:pStyle w:val="ConsPlusNormal"/>
              <w:jc w:val="both"/>
            </w:pPr>
            <w:r>
              <w:rPr>
                <w:color w:val="392C69"/>
              </w:rPr>
              <w:t xml:space="preserve">Положения </w:t>
            </w:r>
            <w:proofErr w:type="spellStart"/>
            <w:r>
              <w:rPr>
                <w:color w:val="392C69"/>
              </w:rPr>
              <w:t>абз</w:t>
            </w:r>
            <w:proofErr w:type="spellEnd"/>
            <w:r>
              <w:rPr>
                <w:color w:val="392C69"/>
              </w:rPr>
              <w:t xml:space="preserve">. 5 п. 7 (в редакции </w:t>
            </w:r>
            <w:hyperlink r:id="rId33">
              <w:r>
                <w:rPr>
                  <w:color w:val="0000FF"/>
                </w:rPr>
                <w:t>Постановления</w:t>
              </w:r>
            </w:hyperlink>
            <w:r>
              <w:rPr>
                <w:color w:val="392C69"/>
              </w:rPr>
              <w:t xml:space="preserve"> Правительства Омской области от 22.03.2022 N 127-п) </w:t>
            </w:r>
            <w:hyperlink r:id="rId34">
              <w:r>
                <w:rPr>
                  <w:color w:val="0000FF"/>
                </w:rPr>
                <w:t>применяются</w:t>
              </w:r>
            </w:hyperlink>
            <w:r>
              <w:rPr>
                <w:color w:val="392C69"/>
              </w:rPr>
              <w:t xml:space="preserve"> в отношении субсидий, предоставляемых в соответствии с Порядком, начиная с 01.01.2024.</w:t>
            </w:r>
          </w:p>
        </w:tc>
        <w:tc>
          <w:tcPr>
            <w:tcW w:w="113" w:type="dxa"/>
            <w:tcBorders>
              <w:top w:val="nil"/>
              <w:left w:val="nil"/>
              <w:bottom w:val="nil"/>
              <w:right w:val="nil"/>
            </w:tcBorders>
            <w:shd w:val="clear" w:color="auto" w:fill="F4F3F8"/>
            <w:tcMar>
              <w:top w:w="0" w:type="dxa"/>
              <w:left w:w="0" w:type="dxa"/>
              <w:bottom w:w="0" w:type="dxa"/>
              <w:right w:w="0" w:type="dxa"/>
            </w:tcMar>
          </w:tcPr>
          <w:p w14:paraId="7FB23EF7" w14:textId="77777777" w:rsidR="00514072" w:rsidRDefault="00514072">
            <w:pPr>
              <w:pStyle w:val="ConsPlusNormal"/>
            </w:pPr>
          </w:p>
        </w:tc>
      </w:tr>
    </w:tbl>
    <w:p w14:paraId="047553C9" w14:textId="77777777" w:rsidR="00514072" w:rsidRDefault="00514072">
      <w:pPr>
        <w:pStyle w:val="ConsPlusNormal"/>
        <w:spacing w:before="260"/>
        <w:ind w:firstLine="540"/>
        <w:jc w:val="both"/>
      </w:pPr>
      <w:r>
        <w:t>4) доменное имя и (или) указатели страниц системы "Электронный бюджет" или иного сайта в информационно-телекоммуникационной сети "Интернет", на котором обеспечивается проведение отбора;</w:t>
      </w:r>
    </w:p>
    <w:p w14:paraId="241C00FD" w14:textId="77777777" w:rsidR="00514072" w:rsidRDefault="00514072">
      <w:pPr>
        <w:pStyle w:val="ConsPlusNormal"/>
        <w:jc w:val="both"/>
      </w:pPr>
      <w:r>
        <w:t xml:space="preserve">(в ред. </w:t>
      </w:r>
      <w:hyperlink r:id="rId35">
        <w:r>
          <w:rPr>
            <w:color w:val="0000FF"/>
          </w:rPr>
          <w:t>Постановления</w:t>
        </w:r>
      </w:hyperlink>
      <w:r>
        <w:t xml:space="preserve"> Правительства Омской области от 22.03.2022 N 127-п)</w:t>
      </w:r>
    </w:p>
    <w:p w14:paraId="615EC1E0" w14:textId="77777777" w:rsidR="00514072" w:rsidRDefault="00514072">
      <w:pPr>
        <w:pStyle w:val="ConsPlusNormal"/>
        <w:spacing w:before="200"/>
        <w:ind w:firstLine="540"/>
        <w:jc w:val="both"/>
      </w:pPr>
      <w:r>
        <w:t xml:space="preserve">5) требования к участникам отбора в соответствии с </w:t>
      </w:r>
      <w:hyperlink w:anchor="P38">
        <w:r>
          <w:rPr>
            <w:color w:val="0000FF"/>
          </w:rPr>
          <w:t>пунктом 5</w:t>
        </w:r>
      </w:hyperlink>
      <w:r>
        <w:t xml:space="preserve"> настоящего Порядка и перечень документов, представляемых участниками отбора для подтверждения их соответствия указанным требованиям;</w:t>
      </w:r>
    </w:p>
    <w:p w14:paraId="0B4091A9" w14:textId="77777777" w:rsidR="00514072" w:rsidRDefault="00514072">
      <w:pPr>
        <w:pStyle w:val="ConsPlusNormal"/>
        <w:spacing w:before="200"/>
        <w:ind w:firstLine="540"/>
        <w:jc w:val="both"/>
      </w:pPr>
      <w:r>
        <w:t>6) порядок подачи предложений (заявок) участниками отбора и требований, предъявляемых к форме и содержанию предложений (заявок), подаваемых участниками отбора;</w:t>
      </w:r>
    </w:p>
    <w:p w14:paraId="4720A75B" w14:textId="77777777" w:rsidR="00514072" w:rsidRDefault="00514072">
      <w:pPr>
        <w:pStyle w:val="ConsPlusNormal"/>
        <w:spacing w:before="200"/>
        <w:ind w:firstLine="540"/>
        <w:jc w:val="both"/>
      </w:pPr>
      <w:r>
        <w:t xml:space="preserve">7) порядок отзыва предложений (заявок) участников отбора, порядок возврата предложений (заявок) участников отбора, определяющий в том числе основания для возврата предложений (заявок) участников отбора, порядок внесения изменений в предложения (заявки) участников отбора в соответствии с </w:t>
      </w:r>
      <w:hyperlink w:anchor="P77">
        <w:r>
          <w:rPr>
            <w:color w:val="0000FF"/>
          </w:rPr>
          <w:t>пунктом 7.2</w:t>
        </w:r>
      </w:hyperlink>
      <w:r>
        <w:t xml:space="preserve"> настоящего Порядка;</w:t>
      </w:r>
    </w:p>
    <w:p w14:paraId="4AC13948" w14:textId="77777777" w:rsidR="00514072" w:rsidRDefault="00514072">
      <w:pPr>
        <w:pStyle w:val="ConsPlusNormal"/>
        <w:spacing w:before="200"/>
        <w:ind w:firstLine="540"/>
        <w:jc w:val="both"/>
      </w:pPr>
      <w:r>
        <w:t>8) правила рассмотрения и оценки предложений (заявок) участников отбора;</w:t>
      </w:r>
    </w:p>
    <w:p w14:paraId="71BF5638" w14:textId="77777777" w:rsidR="00514072" w:rsidRDefault="00514072">
      <w:pPr>
        <w:pStyle w:val="ConsPlusNormal"/>
        <w:spacing w:before="200"/>
        <w:ind w:firstLine="540"/>
        <w:jc w:val="both"/>
      </w:pPr>
      <w:r>
        <w:t>9) 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14:paraId="545BA518" w14:textId="77777777" w:rsidR="00514072" w:rsidRDefault="00514072">
      <w:pPr>
        <w:pStyle w:val="ConsPlusNormal"/>
        <w:spacing w:before="200"/>
        <w:ind w:firstLine="540"/>
        <w:jc w:val="both"/>
      </w:pPr>
      <w:r>
        <w:t>10) сроки, в течение которых победитель (победители) отбора должен (должны) подписать соглашение о предоставлении субсидий (далее - соглашение);</w:t>
      </w:r>
    </w:p>
    <w:p w14:paraId="5AD96235" w14:textId="77777777" w:rsidR="00514072" w:rsidRDefault="00514072">
      <w:pPr>
        <w:pStyle w:val="ConsPlusNormal"/>
        <w:spacing w:before="200"/>
        <w:ind w:firstLine="540"/>
        <w:jc w:val="both"/>
      </w:pPr>
      <w:r>
        <w:t>11) условия признания победителя (победителей) отбора уклонившимся (уклонившимися) от заключения соглашения;</w:t>
      </w:r>
    </w:p>
    <w:p w14:paraId="609978F2" w14:textId="77777777" w:rsidR="00514072" w:rsidRDefault="005140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14072" w14:paraId="0E57222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AC1D91E" w14:textId="77777777" w:rsidR="00514072" w:rsidRDefault="005140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9B341BD" w14:textId="77777777" w:rsidR="00514072" w:rsidRDefault="005140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CEDFAF3" w14:textId="77777777" w:rsidR="00514072" w:rsidRDefault="00514072">
            <w:pPr>
              <w:pStyle w:val="ConsPlusNormal"/>
              <w:jc w:val="both"/>
            </w:pPr>
            <w:r>
              <w:rPr>
                <w:color w:val="392C69"/>
              </w:rPr>
              <w:t xml:space="preserve">Положения </w:t>
            </w:r>
            <w:proofErr w:type="spellStart"/>
            <w:r>
              <w:rPr>
                <w:color w:val="392C69"/>
              </w:rPr>
              <w:t>абз</w:t>
            </w:r>
            <w:proofErr w:type="spellEnd"/>
            <w:r>
              <w:rPr>
                <w:color w:val="392C69"/>
              </w:rPr>
              <w:t xml:space="preserve">. 13 п. 7 (в редакции </w:t>
            </w:r>
            <w:hyperlink r:id="rId36">
              <w:r>
                <w:rPr>
                  <w:color w:val="0000FF"/>
                </w:rPr>
                <w:t>Постановления</w:t>
              </w:r>
            </w:hyperlink>
            <w:r>
              <w:rPr>
                <w:color w:val="392C69"/>
              </w:rPr>
              <w:t xml:space="preserve"> Правительства Омской области от 22.03.2022 N 127-п) </w:t>
            </w:r>
            <w:hyperlink r:id="rId37">
              <w:r>
                <w:rPr>
                  <w:color w:val="0000FF"/>
                </w:rPr>
                <w:t>применяются</w:t>
              </w:r>
            </w:hyperlink>
            <w:r>
              <w:rPr>
                <w:color w:val="392C69"/>
              </w:rPr>
              <w:t xml:space="preserve"> в отношении субсидий, предоставляемых в соответствии с Порядком, начиная с 01.01.2024.</w:t>
            </w:r>
          </w:p>
        </w:tc>
        <w:tc>
          <w:tcPr>
            <w:tcW w:w="113" w:type="dxa"/>
            <w:tcBorders>
              <w:top w:val="nil"/>
              <w:left w:val="nil"/>
              <w:bottom w:val="nil"/>
              <w:right w:val="nil"/>
            </w:tcBorders>
            <w:shd w:val="clear" w:color="auto" w:fill="F4F3F8"/>
            <w:tcMar>
              <w:top w:w="0" w:type="dxa"/>
              <w:left w:w="0" w:type="dxa"/>
              <w:bottom w:w="0" w:type="dxa"/>
              <w:right w:w="0" w:type="dxa"/>
            </w:tcMar>
          </w:tcPr>
          <w:p w14:paraId="00C12FE5" w14:textId="77777777" w:rsidR="00514072" w:rsidRDefault="00514072">
            <w:pPr>
              <w:pStyle w:val="ConsPlusNormal"/>
            </w:pPr>
          </w:p>
        </w:tc>
      </w:tr>
    </w:tbl>
    <w:p w14:paraId="3FC63AB0" w14:textId="77777777" w:rsidR="00514072" w:rsidRDefault="00514072">
      <w:pPr>
        <w:pStyle w:val="ConsPlusNormal"/>
        <w:spacing w:before="260"/>
        <w:ind w:firstLine="540"/>
        <w:jc w:val="both"/>
      </w:pPr>
      <w:r>
        <w:t>12) дату размещения результатов отбора на едином портале (в случае проведения отбора в системе "Электронный бюджет") или на ином сайте, на котором обеспечивается проведение отбора (с размещением указателя страницы сайта на едином портале), а также на официальном сайте Министерства, которая не может быть позднее 14-го календарного дня, следующего за днем определения победителя отбора.</w:t>
      </w:r>
    </w:p>
    <w:p w14:paraId="32C65555" w14:textId="77777777" w:rsidR="00514072" w:rsidRDefault="00514072">
      <w:pPr>
        <w:pStyle w:val="ConsPlusNormal"/>
        <w:jc w:val="both"/>
      </w:pPr>
      <w:r>
        <w:t xml:space="preserve">(в ред. </w:t>
      </w:r>
      <w:hyperlink r:id="rId38">
        <w:r>
          <w:rPr>
            <w:color w:val="0000FF"/>
          </w:rPr>
          <w:t>Постановления</w:t>
        </w:r>
      </w:hyperlink>
      <w:r>
        <w:t xml:space="preserve"> Правительства Омской области от 22.03.2022 N 127-п)</w:t>
      </w:r>
    </w:p>
    <w:p w14:paraId="7DC46283" w14:textId="77777777" w:rsidR="00514072" w:rsidRDefault="00514072">
      <w:pPr>
        <w:pStyle w:val="ConsPlusNormal"/>
        <w:jc w:val="both"/>
      </w:pPr>
      <w:r>
        <w:t xml:space="preserve">(п. 7 в ред. </w:t>
      </w:r>
      <w:hyperlink r:id="rId39">
        <w:r>
          <w:rPr>
            <w:color w:val="0000FF"/>
          </w:rPr>
          <w:t>Постановления</w:t>
        </w:r>
      </w:hyperlink>
      <w:r>
        <w:t xml:space="preserve"> Правительства Омской области от 21.04.2021 N 150-п)</w:t>
      </w:r>
    </w:p>
    <w:p w14:paraId="7204241D" w14:textId="77777777" w:rsidR="00514072" w:rsidRDefault="00514072">
      <w:pPr>
        <w:pStyle w:val="ConsPlusNormal"/>
        <w:spacing w:before="200"/>
        <w:ind w:firstLine="540"/>
        <w:jc w:val="both"/>
      </w:pPr>
      <w:r>
        <w:t>7.1. Для участия в отборе участник отбора представляет в Министерство в установленный срок предложение (заявку) по форме, утвержденной Министерством, включающую в том числе согласие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(заявке), иной информации об участнике отбора, связанной с отбором.</w:t>
      </w:r>
    </w:p>
    <w:p w14:paraId="23EA555D" w14:textId="77777777" w:rsidR="00514072" w:rsidRDefault="00514072">
      <w:pPr>
        <w:pStyle w:val="ConsPlusNormal"/>
        <w:spacing w:before="200"/>
        <w:ind w:firstLine="540"/>
        <w:jc w:val="both"/>
      </w:pPr>
      <w:r>
        <w:t>Предложение (заявка), а также документы, необходимые для получения субсидий, могут быть представлены в виде электронного документа (подписанного электронной подписью) в соответствии с федеральным законодательством или документа на бумажном носителе (по выбору участника отбора).</w:t>
      </w:r>
    </w:p>
    <w:p w14:paraId="6FD988C1" w14:textId="77777777" w:rsidR="00514072" w:rsidRDefault="00514072">
      <w:pPr>
        <w:pStyle w:val="ConsPlusNormal"/>
        <w:jc w:val="both"/>
      </w:pPr>
      <w:r>
        <w:t xml:space="preserve">(п. 7.1 введен </w:t>
      </w:r>
      <w:hyperlink r:id="rId40">
        <w:r>
          <w:rPr>
            <w:color w:val="0000FF"/>
          </w:rPr>
          <w:t>Постановлением</w:t>
        </w:r>
      </w:hyperlink>
      <w:r>
        <w:t xml:space="preserve"> Правительства Омской области от 21.04.2021 N 150-п)</w:t>
      </w:r>
    </w:p>
    <w:p w14:paraId="07604842" w14:textId="77777777" w:rsidR="00514072" w:rsidRDefault="00514072">
      <w:pPr>
        <w:pStyle w:val="ConsPlusNormal"/>
        <w:spacing w:before="200"/>
        <w:ind w:firstLine="540"/>
        <w:jc w:val="both"/>
      </w:pPr>
      <w:bookmarkStart w:id="6" w:name="P77"/>
      <w:bookmarkEnd w:id="6"/>
      <w:r>
        <w:t xml:space="preserve">7.2. Участник отбора может отозвать предложение (заявку) или внести изменения в </w:t>
      </w:r>
      <w:r>
        <w:lastRenderedPageBreak/>
        <w:t>предложение (заявку) в срок проведения отбора. Изменения в предложение (заявку) оформляются как новое предложение (заявка).</w:t>
      </w:r>
    </w:p>
    <w:p w14:paraId="13C0AE12" w14:textId="77777777" w:rsidR="00514072" w:rsidRDefault="00514072">
      <w:pPr>
        <w:pStyle w:val="ConsPlusNormal"/>
        <w:jc w:val="both"/>
      </w:pPr>
      <w:r>
        <w:t xml:space="preserve">(п. 7.2 введен </w:t>
      </w:r>
      <w:hyperlink r:id="rId41">
        <w:r>
          <w:rPr>
            <w:color w:val="0000FF"/>
          </w:rPr>
          <w:t>Постановлением</w:t>
        </w:r>
      </w:hyperlink>
      <w:r>
        <w:t xml:space="preserve"> Правительства Омской области от 21.04.2021 N 150-п)</w:t>
      </w:r>
    </w:p>
    <w:p w14:paraId="61E2B4D0" w14:textId="77777777" w:rsidR="00514072" w:rsidRDefault="00514072">
      <w:pPr>
        <w:pStyle w:val="ConsPlusNormal"/>
        <w:spacing w:before="200"/>
        <w:ind w:firstLine="540"/>
        <w:jc w:val="both"/>
      </w:pPr>
      <w:r>
        <w:t>7.3. Не позднее 35 рабочих дней с даты окончания приема предложений (заявок) Министерство:</w:t>
      </w:r>
    </w:p>
    <w:p w14:paraId="513F8C51" w14:textId="77777777" w:rsidR="00514072" w:rsidRDefault="00514072">
      <w:pPr>
        <w:pStyle w:val="ConsPlusNormal"/>
        <w:spacing w:before="200"/>
        <w:ind w:firstLine="540"/>
        <w:jc w:val="both"/>
      </w:pPr>
      <w:r>
        <w:t>1) рассматривает предложения (заявки) и документы на предмет их соответствия установленным в объявлении о проведении отбора требованиям и условиям предоставления субсидий согласно настоящему Порядку;</w:t>
      </w:r>
    </w:p>
    <w:p w14:paraId="0DF6E9D4" w14:textId="77777777" w:rsidR="00514072" w:rsidRDefault="00514072">
      <w:pPr>
        <w:pStyle w:val="ConsPlusNormal"/>
        <w:spacing w:before="200"/>
        <w:ind w:firstLine="540"/>
        <w:jc w:val="both"/>
      </w:pPr>
      <w:r>
        <w:t xml:space="preserve">2) определяет победителя (победителей) отбора и осуществляет подготовку проекта соглашения (проектов соглашений) в соответствии с </w:t>
      </w:r>
      <w:hyperlink r:id="rId42">
        <w:r>
          <w:rPr>
            <w:color w:val="0000FF"/>
          </w:rPr>
          <w:t>подпунктами "и"</w:t>
        </w:r>
      </w:hyperlink>
      <w:r>
        <w:t xml:space="preserve">, </w:t>
      </w:r>
      <w:hyperlink r:id="rId43">
        <w:r>
          <w:rPr>
            <w:color w:val="0000FF"/>
          </w:rPr>
          <w:t>"л" пункта 5</w:t>
        </w:r>
      </w:hyperlink>
      <w:r>
        <w:t xml:space="preserve">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18 сентября 2020 года N 1492 (далее - общие требования), направляет его (их) победителю (победителям) отбора, с которым (которыми) заключается соглашение (в пределах бюджетных средств, предусмотренных Министерству сводной бюджетной росписью областного бюджета в текущем финансовом году на предоставление соответствующих субсидий), для подписания.</w:t>
      </w:r>
    </w:p>
    <w:p w14:paraId="54751ACB" w14:textId="77777777" w:rsidR="00514072" w:rsidRDefault="00514072">
      <w:pPr>
        <w:pStyle w:val="ConsPlusNormal"/>
        <w:spacing w:before="200"/>
        <w:ind w:firstLine="540"/>
        <w:jc w:val="both"/>
      </w:pPr>
      <w:r>
        <w:t>Соглашение подписывается победителем (победителями) отбора в срок не позднее 15-го рабочего дня, следующего за днем определения Министерством победителя (победителей) отбора. При несоблюдении установленного срока победитель (победители) отбора признается уклонившимся от заключения соглашения;</w:t>
      </w:r>
    </w:p>
    <w:p w14:paraId="2B91C11A" w14:textId="77777777" w:rsidR="00514072" w:rsidRDefault="00514072">
      <w:pPr>
        <w:pStyle w:val="ConsPlusNormal"/>
        <w:spacing w:before="200"/>
        <w:ind w:firstLine="540"/>
        <w:jc w:val="both"/>
      </w:pPr>
      <w:r>
        <w:t>3) принимает решение о предоставлении либо отказе в предоставлении субсидии.</w:t>
      </w:r>
    </w:p>
    <w:p w14:paraId="11A9D6BE" w14:textId="77777777" w:rsidR="00514072" w:rsidRDefault="00514072">
      <w:pPr>
        <w:pStyle w:val="ConsPlusNormal"/>
        <w:jc w:val="both"/>
      </w:pPr>
      <w:r>
        <w:t xml:space="preserve">(п. 7.3 в ред. </w:t>
      </w:r>
      <w:hyperlink r:id="rId44">
        <w:r>
          <w:rPr>
            <w:color w:val="0000FF"/>
          </w:rPr>
          <w:t>Постановления</w:t>
        </w:r>
      </w:hyperlink>
      <w:r>
        <w:t xml:space="preserve"> Правительства Омской области от 22.03.2022 N 127-п)</w:t>
      </w:r>
    </w:p>
    <w:p w14:paraId="3B9FF7C3" w14:textId="77777777" w:rsidR="00514072" w:rsidRDefault="00514072">
      <w:pPr>
        <w:pStyle w:val="ConsPlusNormal"/>
        <w:spacing w:before="200"/>
        <w:ind w:firstLine="540"/>
        <w:jc w:val="both"/>
      </w:pPr>
      <w:r>
        <w:t>7.3.1. Основаниями для отклонения предложения (заявки) участника отбора на стадии рассмотрения и оценки предложений (заявок) являются:</w:t>
      </w:r>
    </w:p>
    <w:p w14:paraId="02F0CB49" w14:textId="77777777" w:rsidR="00514072" w:rsidRDefault="00514072">
      <w:pPr>
        <w:pStyle w:val="ConsPlusNormal"/>
        <w:spacing w:before="200"/>
        <w:ind w:firstLine="540"/>
        <w:jc w:val="both"/>
      </w:pPr>
      <w:r>
        <w:t xml:space="preserve">1) несоответствие участника отбора требованиям, установленным </w:t>
      </w:r>
      <w:hyperlink w:anchor="P38">
        <w:r>
          <w:rPr>
            <w:color w:val="0000FF"/>
          </w:rPr>
          <w:t>пунктом 5</w:t>
        </w:r>
      </w:hyperlink>
      <w:r>
        <w:t xml:space="preserve"> настоящего Порядка;</w:t>
      </w:r>
    </w:p>
    <w:p w14:paraId="6AB36205" w14:textId="77777777" w:rsidR="00514072" w:rsidRDefault="00514072">
      <w:pPr>
        <w:pStyle w:val="ConsPlusNormal"/>
        <w:spacing w:before="200"/>
        <w:ind w:firstLine="540"/>
        <w:jc w:val="both"/>
      </w:pPr>
      <w:r>
        <w:t>2) недостоверность представленной участником отбора информации, в том числе информации о месте нахождения и адресе участника отбора;</w:t>
      </w:r>
    </w:p>
    <w:p w14:paraId="7EC443FD" w14:textId="77777777" w:rsidR="00514072" w:rsidRDefault="00514072">
      <w:pPr>
        <w:pStyle w:val="ConsPlusNormal"/>
        <w:spacing w:before="200"/>
        <w:ind w:firstLine="540"/>
        <w:jc w:val="both"/>
      </w:pPr>
      <w:r>
        <w:t>3) несоответствие представленных участником отбора предложений (заявок) и документов требованиям к предложениям (заявкам) участников отбора, установленным в объявлении о проведении отбора в соответствии с настоящим Порядком;</w:t>
      </w:r>
    </w:p>
    <w:p w14:paraId="4A714083" w14:textId="77777777" w:rsidR="00514072" w:rsidRDefault="00514072">
      <w:pPr>
        <w:pStyle w:val="ConsPlusNormal"/>
        <w:spacing w:before="200"/>
        <w:ind w:firstLine="540"/>
        <w:jc w:val="both"/>
      </w:pPr>
      <w:r>
        <w:t>4) подача участником отбора предложения (заявки) после даты и (или) времени, определенных для подачи предложений (заявок).</w:t>
      </w:r>
    </w:p>
    <w:p w14:paraId="75C4C850" w14:textId="77777777" w:rsidR="00514072" w:rsidRDefault="00514072">
      <w:pPr>
        <w:pStyle w:val="ConsPlusNormal"/>
        <w:jc w:val="both"/>
      </w:pPr>
      <w:r>
        <w:t xml:space="preserve">(п. 7.3.1 введен </w:t>
      </w:r>
      <w:hyperlink r:id="rId45">
        <w:r>
          <w:rPr>
            <w:color w:val="0000FF"/>
          </w:rPr>
          <w:t>Постановлением</w:t>
        </w:r>
      </w:hyperlink>
      <w:r>
        <w:t xml:space="preserve"> Правительства Омской области от 22.03.2022 N 127-п)</w:t>
      </w:r>
    </w:p>
    <w:p w14:paraId="1945A664" w14:textId="77777777" w:rsidR="00514072" w:rsidRDefault="00514072">
      <w:pPr>
        <w:pStyle w:val="ConsPlusNormal"/>
        <w:spacing w:before="200"/>
        <w:ind w:firstLine="540"/>
        <w:jc w:val="both"/>
      </w:pPr>
      <w:r>
        <w:t>7.3.2. В течение 10 рабочих дней со дня принятия решения об отклонении предложения (заявки) Министерство направляет участнику отбора соответствующее уведомление в виде электронного документа (подписанного усиленной квалифицированной электронной подписью в соответствии с федеральным законодательством) или документа на бумажном носителе (по выбору участника отбора).</w:t>
      </w:r>
    </w:p>
    <w:p w14:paraId="200D1196" w14:textId="77777777" w:rsidR="00514072" w:rsidRDefault="00514072">
      <w:pPr>
        <w:pStyle w:val="ConsPlusNormal"/>
        <w:jc w:val="both"/>
      </w:pPr>
      <w:r>
        <w:t xml:space="preserve">(п. 7.3.2 введен </w:t>
      </w:r>
      <w:hyperlink r:id="rId46">
        <w:r>
          <w:rPr>
            <w:color w:val="0000FF"/>
          </w:rPr>
          <w:t>Постановлением</w:t>
        </w:r>
      </w:hyperlink>
      <w:r>
        <w:t xml:space="preserve"> Правительства Омской области от 22.03.2022 N 127-п)</w:t>
      </w:r>
    </w:p>
    <w:p w14:paraId="3068775E" w14:textId="77777777" w:rsidR="00514072" w:rsidRDefault="005140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14072" w14:paraId="4CBB5A2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2B81CC1" w14:textId="77777777" w:rsidR="00514072" w:rsidRDefault="005140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C33D627" w14:textId="77777777" w:rsidR="00514072" w:rsidRDefault="005140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BAB7F4B" w14:textId="77777777" w:rsidR="00514072" w:rsidRDefault="00514072">
            <w:pPr>
              <w:pStyle w:val="ConsPlusNormal"/>
              <w:jc w:val="both"/>
            </w:pPr>
            <w:r>
              <w:rPr>
                <w:color w:val="392C69"/>
              </w:rPr>
              <w:t xml:space="preserve">Положения </w:t>
            </w:r>
            <w:proofErr w:type="spellStart"/>
            <w:r>
              <w:rPr>
                <w:color w:val="392C69"/>
              </w:rPr>
              <w:t>абз</w:t>
            </w:r>
            <w:proofErr w:type="spellEnd"/>
            <w:r>
              <w:rPr>
                <w:color w:val="392C69"/>
              </w:rPr>
              <w:t xml:space="preserve">. 1 п. 7.4 (в редакции </w:t>
            </w:r>
            <w:hyperlink r:id="rId47">
              <w:r>
                <w:rPr>
                  <w:color w:val="0000FF"/>
                </w:rPr>
                <w:t>Постановления</w:t>
              </w:r>
            </w:hyperlink>
            <w:r>
              <w:rPr>
                <w:color w:val="392C69"/>
              </w:rPr>
              <w:t xml:space="preserve"> Правительства Омской области от 22.03.2022 N 127-п) </w:t>
            </w:r>
            <w:hyperlink r:id="rId48">
              <w:r>
                <w:rPr>
                  <w:color w:val="0000FF"/>
                </w:rPr>
                <w:t>применяются</w:t>
              </w:r>
            </w:hyperlink>
            <w:r>
              <w:rPr>
                <w:color w:val="392C69"/>
              </w:rPr>
              <w:t xml:space="preserve"> в отношении субсидий, предоставляемых в соответствии с Порядком, начиная с 01.01.2024.</w:t>
            </w:r>
          </w:p>
        </w:tc>
        <w:tc>
          <w:tcPr>
            <w:tcW w:w="113" w:type="dxa"/>
            <w:tcBorders>
              <w:top w:val="nil"/>
              <w:left w:val="nil"/>
              <w:bottom w:val="nil"/>
              <w:right w:val="nil"/>
            </w:tcBorders>
            <w:shd w:val="clear" w:color="auto" w:fill="F4F3F8"/>
            <w:tcMar>
              <w:top w:w="0" w:type="dxa"/>
              <w:left w:w="0" w:type="dxa"/>
              <w:bottom w:w="0" w:type="dxa"/>
              <w:right w:w="0" w:type="dxa"/>
            </w:tcMar>
          </w:tcPr>
          <w:p w14:paraId="0D3F3405" w14:textId="77777777" w:rsidR="00514072" w:rsidRDefault="00514072">
            <w:pPr>
              <w:pStyle w:val="ConsPlusNormal"/>
            </w:pPr>
          </w:p>
        </w:tc>
      </w:tr>
    </w:tbl>
    <w:p w14:paraId="4A7DE501" w14:textId="77777777" w:rsidR="00514072" w:rsidRDefault="00514072">
      <w:pPr>
        <w:pStyle w:val="ConsPlusNormal"/>
        <w:spacing w:before="260"/>
        <w:ind w:firstLine="540"/>
        <w:jc w:val="both"/>
      </w:pPr>
      <w:r>
        <w:t xml:space="preserve">7.4. Информация о результатах рассмотрения предложений (заявок) подлежит размещению на едином портале (в случае проведения отбора в системе "Электронный бюджет") или на ином сайте, на котором обеспечивается проведение отбора (с размещением указателя страницы сайта на едином портале), и официальном сайте Министерства в течение 14 календарных дней со дня рассмотрения предложений (заявок). Информация о результатах рассмотрения предложений </w:t>
      </w:r>
      <w:r>
        <w:lastRenderedPageBreak/>
        <w:t>(заявок) включает:</w:t>
      </w:r>
    </w:p>
    <w:p w14:paraId="5AC72D9B" w14:textId="77777777" w:rsidR="00514072" w:rsidRDefault="00514072">
      <w:pPr>
        <w:pStyle w:val="ConsPlusNormal"/>
        <w:jc w:val="both"/>
      </w:pPr>
      <w:r>
        <w:t xml:space="preserve">(в ред. </w:t>
      </w:r>
      <w:hyperlink r:id="rId49">
        <w:r>
          <w:rPr>
            <w:color w:val="0000FF"/>
          </w:rPr>
          <w:t>Постановления</w:t>
        </w:r>
      </w:hyperlink>
      <w:r>
        <w:t xml:space="preserve"> Правительства Омской области от 22.03.2022 N 127-п)</w:t>
      </w:r>
    </w:p>
    <w:p w14:paraId="262D6FC6" w14:textId="77777777" w:rsidR="00514072" w:rsidRDefault="00514072">
      <w:pPr>
        <w:pStyle w:val="ConsPlusNormal"/>
        <w:spacing w:before="200"/>
        <w:ind w:firstLine="540"/>
        <w:jc w:val="both"/>
      </w:pPr>
      <w:r>
        <w:t>1) дату, время и место проведения рассмотрения предложений (заявок);</w:t>
      </w:r>
    </w:p>
    <w:p w14:paraId="3825B7F3" w14:textId="77777777" w:rsidR="00514072" w:rsidRDefault="00514072">
      <w:pPr>
        <w:pStyle w:val="ConsPlusNormal"/>
        <w:spacing w:before="200"/>
        <w:ind w:firstLine="540"/>
        <w:jc w:val="both"/>
      </w:pPr>
      <w:r>
        <w:t>2) информацию об участниках отбора, предложения (заявки) которых были рассмотрены;</w:t>
      </w:r>
    </w:p>
    <w:p w14:paraId="1A0EC7E3" w14:textId="77777777" w:rsidR="00514072" w:rsidRDefault="00514072">
      <w:pPr>
        <w:pStyle w:val="ConsPlusNormal"/>
        <w:spacing w:before="200"/>
        <w:ind w:firstLine="540"/>
        <w:jc w:val="both"/>
      </w:pPr>
      <w:r>
        <w:t>3) информацию об участниках отбора, предложения (заявки) которых были отклонены, с указанием причин их отклонения, в том числе положений объявления о проведении отбора, которым не соответствуют такие предложения (заявки);</w:t>
      </w:r>
    </w:p>
    <w:p w14:paraId="44170470" w14:textId="77777777" w:rsidR="00514072" w:rsidRDefault="00514072">
      <w:pPr>
        <w:pStyle w:val="ConsPlusNormal"/>
        <w:spacing w:before="200"/>
        <w:ind w:firstLine="540"/>
        <w:jc w:val="both"/>
      </w:pPr>
      <w:r>
        <w:t>4) наименование получателя (получателей) субсидии, с которым заключается соглашение, и размер предоставляемой ему субсидии.</w:t>
      </w:r>
    </w:p>
    <w:p w14:paraId="421226A3" w14:textId="77777777" w:rsidR="00514072" w:rsidRDefault="00514072">
      <w:pPr>
        <w:pStyle w:val="ConsPlusNormal"/>
        <w:jc w:val="both"/>
      </w:pPr>
      <w:r>
        <w:t xml:space="preserve">(п. 7.4 введен </w:t>
      </w:r>
      <w:hyperlink r:id="rId50">
        <w:r>
          <w:rPr>
            <w:color w:val="0000FF"/>
          </w:rPr>
          <w:t>Постановлением</w:t>
        </w:r>
      </w:hyperlink>
      <w:r>
        <w:t xml:space="preserve"> Правительства Омской области от 21.04.2021 N 150-п)</w:t>
      </w:r>
    </w:p>
    <w:p w14:paraId="4D610EE9" w14:textId="77777777" w:rsidR="00514072" w:rsidRDefault="00514072">
      <w:pPr>
        <w:pStyle w:val="ConsPlusNormal"/>
        <w:spacing w:before="200"/>
        <w:ind w:firstLine="540"/>
        <w:jc w:val="both"/>
      </w:pPr>
      <w:r>
        <w:t>8. Размер субсидий:</w:t>
      </w:r>
    </w:p>
    <w:p w14:paraId="1F85D65D" w14:textId="77777777" w:rsidR="00514072" w:rsidRDefault="00514072">
      <w:pPr>
        <w:pStyle w:val="ConsPlusNormal"/>
        <w:spacing w:before="200"/>
        <w:ind w:firstLine="540"/>
        <w:jc w:val="both"/>
      </w:pPr>
      <w:r>
        <w:t>1) в случае приобретения имущества определяется по формуле:</w:t>
      </w:r>
    </w:p>
    <w:p w14:paraId="6C7D7FD4" w14:textId="77777777" w:rsidR="00514072" w:rsidRDefault="00514072">
      <w:pPr>
        <w:pStyle w:val="ConsPlusNormal"/>
        <w:jc w:val="both"/>
      </w:pPr>
    </w:p>
    <w:p w14:paraId="259DE440" w14:textId="77777777" w:rsidR="00514072" w:rsidRDefault="00514072">
      <w:pPr>
        <w:pStyle w:val="ConsPlusNormal"/>
        <w:ind w:firstLine="540"/>
        <w:jc w:val="both"/>
      </w:pPr>
      <w:proofErr w:type="spellStart"/>
      <w:r>
        <w:t>Vсубсидии</w:t>
      </w:r>
      <w:proofErr w:type="spellEnd"/>
      <w:r>
        <w:t xml:space="preserve"> = </w:t>
      </w:r>
      <w:proofErr w:type="spellStart"/>
      <w:r>
        <w:t>Vзатрат</w:t>
      </w:r>
      <w:proofErr w:type="spellEnd"/>
      <w:r>
        <w:t xml:space="preserve"> x 0,5, где:</w:t>
      </w:r>
    </w:p>
    <w:p w14:paraId="354A2505" w14:textId="77777777" w:rsidR="00514072" w:rsidRDefault="00514072">
      <w:pPr>
        <w:pStyle w:val="ConsPlusNormal"/>
        <w:jc w:val="both"/>
      </w:pPr>
    </w:p>
    <w:p w14:paraId="787B0C60" w14:textId="77777777" w:rsidR="00514072" w:rsidRDefault="00514072">
      <w:pPr>
        <w:pStyle w:val="ConsPlusNormal"/>
        <w:ind w:firstLine="540"/>
        <w:jc w:val="both"/>
      </w:pPr>
      <w:proofErr w:type="spellStart"/>
      <w:r>
        <w:t>Vсубсидии</w:t>
      </w:r>
      <w:proofErr w:type="spellEnd"/>
      <w:r>
        <w:t xml:space="preserve"> - размер субсидии, предоставленной СПоК в текущем году, рублей;</w:t>
      </w:r>
    </w:p>
    <w:p w14:paraId="2396BDBB" w14:textId="77777777" w:rsidR="00514072" w:rsidRDefault="00514072">
      <w:pPr>
        <w:pStyle w:val="ConsPlusNormal"/>
        <w:spacing w:before="200"/>
        <w:ind w:firstLine="540"/>
        <w:jc w:val="both"/>
      </w:pPr>
      <w:proofErr w:type="spellStart"/>
      <w:r>
        <w:t>Vзатрат</w:t>
      </w:r>
      <w:proofErr w:type="spellEnd"/>
      <w:r>
        <w:t xml:space="preserve"> - размер затрат СПоК на приобретение имущества в текущем году, рублей.</w:t>
      </w:r>
    </w:p>
    <w:p w14:paraId="68F97657" w14:textId="77777777" w:rsidR="00514072" w:rsidRDefault="00514072">
      <w:pPr>
        <w:pStyle w:val="ConsPlusNormal"/>
        <w:spacing w:before="200"/>
        <w:ind w:firstLine="540"/>
        <w:jc w:val="both"/>
      </w:pPr>
      <w:r>
        <w:t>При этом размер субсидии составляет не более 3 млн. рублей из расчета на один СПоК. Стоимость имущества, передаваемого (реализуемого) в собственность одного члена СПоК, не может превышать 30% общей стоимости имущества;</w:t>
      </w:r>
    </w:p>
    <w:p w14:paraId="453DC56A" w14:textId="77777777" w:rsidR="00514072" w:rsidRDefault="00514072">
      <w:pPr>
        <w:pStyle w:val="ConsPlusNormal"/>
        <w:spacing w:before="200"/>
        <w:ind w:firstLine="540"/>
        <w:jc w:val="both"/>
      </w:pPr>
      <w:r>
        <w:t>2) в случае приобретения сельскохозяйственной техники и оборудования определяется по формуле:</w:t>
      </w:r>
    </w:p>
    <w:p w14:paraId="6DCB5D3B" w14:textId="77777777" w:rsidR="00514072" w:rsidRDefault="00514072">
      <w:pPr>
        <w:pStyle w:val="ConsPlusNormal"/>
        <w:jc w:val="both"/>
      </w:pPr>
    </w:p>
    <w:p w14:paraId="2DC48597" w14:textId="77777777" w:rsidR="00514072" w:rsidRDefault="00514072">
      <w:pPr>
        <w:pStyle w:val="ConsPlusNormal"/>
        <w:ind w:firstLine="540"/>
        <w:jc w:val="both"/>
      </w:pPr>
      <w:proofErr w:type="spellStart"/>
      <w:r>
        <w:t>Vсубсидии</w:t>
      </w:r>
      <w:proofErr w:type="spellEnd"/>
      <w:r>
        <w:t xml:space="preserve"> = </w:t>
      </w:r>
      <w:proofErr w:type="spellStart"/>
      <w:r>
        <w:t>Vзатрат</w:t>
      </w:r>
      <w:proofErr w:type="spellEnd"/>
      <w:r>
        <w:t xml:space="preserve"> x 0,5, где:</w:t>
      </w:r>
    </w:p>
    <w:p w14:paraId="6745ADB9" w14:textId="77777777" w:rsidR="00514072" w:rsidRDefault="00514072">
      <w:pPr>
        <w:pStyle w:val="ConsPlusNormal"/>
        <w:jc w:val="both"/>
      </w:pPr>
    </w:p>
    <w:p w14:paraId="77267110" w14:textId="77777777" w:rsidR="00514072" w:rsidRDefault="00514072">
      <w:pPr>
        <w:pStyle w:val="ConsPlusNormal"/>
        <w:ind w:firstLine="540"/>
        <w:jc w:val="both"/>
      </w:pPr>
      <w:proofErr w:type="spellStart"/>
      <w:r>
        <w:t>Vсубсидии</w:t>
      </w:r>
      <w:proofErr w:type="spellEnd"/>
      <w:r>
        <w:t xml:space="preserve"> - размер субсидии, предоставленной СПоК в текущем году, рублей;</w:t>
      </w:r>
    </w:p>
    <w:p w14:paraId="18CC715E" w14:textId="77777777" w:rsidR="00514072" w:rsidRDefault="00514072">
      <w:pPr>
        <w:pStyle w:val="ConsPlusNormal"/>
        <w:spacing w:before="200"/>
        <w:ind w:firstLine="540"/>
        <w:jc w:val="both"/>
      </w:pPr>
      <w:proofErr w:type="spellStart"/>
      <w:r>
        <w:t>Vзатрат</w:t>
      </w:r>
      <w:proofErr w:type="spellEnd"/>
      <w:r>
        <w:t xml:space="preserve"> - размер затрат СПоК на приобретение сельскохозяйственной техники и оборудования в текущем году, рублей.</w:t>
      </w:r>
    </w:p>
    <w:p w14:paraId="7625F50B" w14:textId="77777777" w:rsidR="00514072" w:rsidRDefault="00514072">
      <w:pPr>
        <w:pStyle w:val="ConsPlusNormal"/>
        <w:spacing w:before="200"/>
        <w:ind w:firstLine="540"/>
        <w:jc w:val="both"/>
      </w:pPr>
      <w:r>
        <w:t>При этом размер субсидии составляет не более 10 млн. рублей из расчета на один СПоК. Срок эксплуатации сельскохозяйственной техники и оборудования на день получения средств субсидии не должен превышать 3 лет со дня производства;</w:t>
      </w:r>
    </w:p>
    <w:p w14:paraId="2936954B" w14:textId="77777777" w:rsidR="00514072" w:rsidRDefault="00514072">
      <w:pPr>
        <w:pStyle w:val="ConsPlusNormal"/>
        <w:spacing w:before="200"/>
        <w:ind w:firstLine="540"/>
        <w:jc w:val="both"/>
      </w:pPr>
      <w:r>
        <w:t>3) в случае закупки сельскохозяйственной продукции определяется по формуле:</w:t>
      </w:r>
    </w:p>
    <w:p w14:paraId="2E0A201C" w14:textId="77777777" w:rsidR="00514072" w:rsidRDefault="00514072">
      <w:pPr>
        <w:pStyle w:val="ConsPlusNormal"/>
        <w:jc w:val="both"/>
      </w:pPr>
    </w:p>
    <w:p w14:paraId="557E9F0C" w14:textId="77777777" w:rsidR="00514072" w:rsidRDefault="00514072">
      <w:pPr>
        <w:pStyle w:val="ConsPlusNormal"/>
        <w:ind w:firstLine="540"/>
        <w:jc w:val="both"/>
      </w:pPr>
      <w:proofErr w:type="spellStart"/>
      <w:r>
        <w:t>Vсубсидии</w:t>
      </w:r>
      <w:proofErr w:type="spellEnd"/>
      <w:r>
        <w:t xml:space="preserve"> = </w:t>
      </w:r>
      <w:proofErr w:type="spellStart"/>
      <w:r>
        <w:t>Vзатрат</w:t>
      </w:r>
      <w:proofErr w:type="spellEnd"/>
      <w:r>
        <w:t xml:space="preserve"> x к, где:</w:t>
      </w:r>
    </w:p>
    <w:p w14:paraId="75A87722" w14:textId="77777777" w:rsidR="00514072" w:rsidRDefault="00514072">
      <w:pPr>
        <w:pStyle w:val="ConsPlusNormal"/>
        <w:jc w:val="both"/>
      </w:pPr>
    </w:p>
    <w:p w14:paraId="5AEF4325" w14:textId="77777777" w:rsidR="00514072" w:rsidRDefault="00514072">
      <w:pPr>
        <w:pStyle w:val="ConsPlusNormal"/>
        <w:ind w:firstLine="540"/>
        <w:jc w:val="both"/>
      </w:pPr>
      <w:proofErr w:type="spellStart"/>
      <w:r>
        <w:t>Vсубсидии</w:t>
      </w:r>
      <w:proofErr w:type="spellEnd"/>
      <w:r>
        <w:t xml:space="preserve"> - размер субсидии, предоставленной СПоК в текущем году, рублей;</w:t>
      </w:r>
    </w:p>
    <w:p w14:paraId="27EFBC95" w14:textId="77777777" w:rsidR="00514072" w:rsidRDefault="00514072">
      <w:pPr>
        <w:pStyle w:val="ConsPlusNormal"/>
        <w:spacing w:before="200"/>
        <w:ind w:firstLine="540"/>
        <w:jc w:val="both"/>
      </w:pPr>
      <w:proofErr w:type="spellStart"/>
      <w:r>
        <w:t>Vзатрат</w:t>
      </w:r>
      <w:proofErr w:type="spellEnd"/>
      <w:r>
        <w:t xml:space="preserve"> - размер затрат СПоК на закупку сельскохозяйственной продукции, рублей;</w:t>
      </w:r>
    </w:p>
    <w:p w14:paraId="33226750" w14:textId="77777777" w:rsidR="00514072" w:rsidRDefault="00514072">
      <w:pPr>
        <w:pStyle w:val="ConsPlusNormal"/>
        <w:jc w:val="both"/>
      </w:pPr>
      <w:r>
        <w:t xml:space="preserve">(в ред. </w:t>
      </w:r>
      <w:hyperlink r:id="rId51">
        <w:r>
          <w:rPr>
            <w:color w:val="0000FF"/>
          </w:rPr>
          <w:t>Постановления</w:t>
        </w:r>
      </w:hyperlink>
      <w:r>
        <w:t xml:space="preserve"> Правительства Омской области от 25.05.2022 N 251-п)</w:t>
      </w:r>
    </w:p>
    <w:p w14:paraId="49E230F8" w14:textId="77777777" w:rsidR="00514072" w:rsidRDefault="00514072">
      <w:pPr>
        <w:pStyle w:val="ConsPlusNormal"/>
        <w:spacing w:before="200"/>
        <w:ind w:firstLine="540"/>
        <w:jc w:val="both"/>
      </w:pPr>
      <w:r>
        <w:t>к - коэффициент, равный:</w:t>
      </w:r>
    </w:p>
    <w:p w14:paraId="057D69D2" w14:textId="77777777" w:rsidR="00514072" w:rsidRDefault="00514072">
      <w:pPr>
        <w:pStyle w:val="ConsPlusNormal"/>
        <w:spacing w:before="200"/>
        <w:ind w:firstLine="540"/>
        <w:jc w:val="both"/>
      </w:pPr>
      <w:r>
        <w:t>0,1 - если выручка от реализации продукции по итогам отчетного бухгалтерского периода (квартала) финансового года, за который предоставляется субсидия (далее - выручка), составляет от 100 тыс. рублей до 5000 тыс. рублей включительно;</w:t>
      </w:r>
    </w:p>
    <w:p w14:paraId="37515AF5" w14:textId="77777777" w:rsidR="00514072" w:rsidRDefault="00514072">
      <w:pPr>
        <w:pStyle w:val="ConsPlusNormal"/>
        <w:jc w:val="both"/>
      </w:pPr>
      <w:r>
        <w:t xml:space="preserve">(в ред. Постановлений Правительства Омской области от 21.04.2021 </w:t>
      </w:r>
      <w:hyperlink r:id="rId52">
        <w:r>
          <w:rPr>
            <w:color w:val="0000FF"/>
          </w:rPr>
          <w:t>N 150-п</w:t>
        </w:r>
      </w:hyperlink>
      <w:r>
        <w:t xml:space="preserve">, от 25.05.2022 </w:t>
      </w:r>
      <w:hyperlink r:id="rId53">
        <w:r>
          <w:rPr>
            <w:color w:val="0000FF"/>
          </w:rPr>
          <w:t>N 251-п</w:t>
        </w:r>
      </w:hyperlink>
      <w:r>
        <w:t>)</w:t>
      </w:r>
    </w:p>
    <w:p w14:paraId="471B2F49" w14:textId="77777777" w:rsidR="00514072" w:rsidRDefault="00514072">
      <w:pPr>
        <w:pStyle w:val="ConsPlusNormal"/>
        <w:spacing w:before="200"/>
        <w:ind w:firstLine="540"/>
        <w:jc w:val="both"/>
      </w:pPr>
      <w:r>
        <w:t>0,12 - если выручка составляет от 5001 тыс. рублей до 25000 тыс. рублей включительно;</w:t>
      </w:r>
    </w:p>
    <w:p w14:paraId="78F1EBE4" w14:textId="77777777" w:rsidR="00514072" w:rsidRDefault="00514072">
      <w:pPr>
        <w:pStyle w:val="ConsPlusNormal"/>
        <w:jc w:val="both"/>
      </w:pPr>
      <w:r>
        <w:t xml:space="preserve">(в ред. </w:t>
      </w:r>
      <w:hyperlink r:id="rId54">
        <w:r>
          <w:rPr>
            <w:color w:val="0000FF"/>
          </w:rPr>
          <w:t>Постановления</w:t>
        </w:r>
      </w:hyperlink>
      <w:r>
        <w:t xml:space="preserve"> Правительства Омской области от 21.04.2021 N 150-п)</w:t>
      </w:r>
    </w:p>
    <w:p w14:paraId="73F38B00" w14:textId="77777777" w:rsidR="00514072" w:rsidRDefault="00514072">
      <w:pPr>
        <w:pStyle w:val="ConsPlusNormal"/>
        <w:spacing w:before="200"/>
        <w:ind w:firstLine="540"/>
        <w:jc w:val="both"/>
      </w:pPr>
      <w:r>
        <w:t>0,15 - если выручка составляет более 25000 тыс. рублей.</w:t>
      </w:r>
    </w:p>
    <w:p w14:paraId="612884E5" w14:textId="77777777" w:rsidR="00514072" w:rsidRDefault="00514072">
      <w:pPr>
        <w:pStyle w:val="ConsPlusNormal"/>
        <w:jc w:val="both"/>
      </w:pPr>
      <w:r>
        <w:t xml:space="preserve">(в ред. </w:t>
      </w:r>
      <w:hyperlink r:id="rId55">
        <w:r>
          <w:rPr>
            <w:color w:val="0000FF"/>
          </w:rPr>
          <w:t>Постановления</w:t>
        </w:r>
      </w:hyperlink>
      <w:r>
        <w:t xml:space="preserve"> Правительства Омской области от 21.04.2021 N 150-п)</w:t>
      </w:r>
    </w:p>
    <w:p w14:paraId="6A7F35CE" w14:textId="77777777" w:rsidR="00514072" w:rsidRDefault="00514072">
      <w:pPr>
        <w:pStyle w:val="ConsPlusNormal"/>
        <w:spacing w:before="200"/>
        <w:ind w:firstLine="540"/>
        <w:jc w:val="both"/>
      </w:pPr>
      <w:r>
        <w:lastRenderedPageBreak/>
        <w:t xml:space="preserve">Абзац исключен. - </w:t>
      </w:r>
      <w:hyperlink r:id="rId56">
        <w:r>
          <w:rPr>
            <w:color w:val="0000FF"/>
          </w:rPr>
          <w:t>Постановление</w:t>
        </w:r>
      </w:hyperlink>
      <w:r>
        <w:t xml:space="preserve"> Правительства Омской области от 05.08.2020 N 301-п.</w:t>
      </w:r>
    </w:p>
    <w:p w14:paraId="2D402044" w14:textId="77777777" w:rsidR="00514072" w:rsidRDefault="00514072">
      <w:pPr>
        <w:pStyle w:val="ConsPlusNormal"/>
        <w:spacing w:before="200"/>
        <w:ind w:firstLine="540"/>
        <w:jc w:val="both"/>
      </w:pPr>
      <w:r>
        <w:t>Возмещение затрат СПоК на закупку сельскохозяйственной продукции за IV квартал отчетного финансового года осуществляется в I полугодии года, следующего за отчетным.</w:t>
      </w:r>
    </w:p>
    <w:p w14:paraId="102290EB" w14:textId="77777777" w:rsidR="00514072" w:rsidRDefault="00514072">
      <w:pPr>
        <w:pStyle w:val="ConsPlusNormal"/>
        <w:jc w:val="both"/>
      </w:pPr>
      <w:r>
        <w:t xml:space="preserve">(в ред. </w:t>
      </w:r>
      <w:hyperlink r:id="rId57">
        <w:r>
          <w:rPr>
            <w:color w:val="0000FF"/>
          </w:rPr>
          <w:t>Постановления</w:t>
        </w:r>
      </w:hyperlink>
      <w:r>
        <w:t xml:space="preserve"> Правительства Омской области от 22.03.2022 N 127-п)</w:t>
      </w:r>
    </w:p>
    <w:p w14:paraId="191E5466" w14:textId="77777777" w:rsidR="00514072" w:rsidRDefault="00514072">
      <w:pPr>
        <w:pStyle w:val="ConsPlusNormal"/>
        <w:spacing w:before="200"/>
        <w:ind w:firstLine="540"/>
        <w:jc w:val="both"/>
      </w:pPr>
      <w:r>
        <w:t>Возмещение затрат СПоК на закупку сельскохозяйственной продукции возможно за несколько кварталов текущего финансового года, если эти затраты не возмещались ранее в текущем отчетном году.</w:t>
      </w:r>
    </w:p>
    <w:p w14:paraId="3B989C68" w14:textId="77777777" w:rsidR="00514072" w:rsidRDefault="00514072">
      <w:pPr>
        <w:pStyle w:val="ConsPlusNormal"/>
        <w:spacing w:before="200"/>
        <w:ind w:firstLine="540"/>
        <w:jc w:val="both"/>
      </w:pPr>
      <w:r>
        <w:t>Возмещение затрат СПоК, предусмотренных настоящим подпунктом, за счет иных направлений государственной поддержки не допускается;</w:t>
      </w:r>
    </w:p>
    <w:p w14:paraId="68B502F7" w14:textId="77777777" w:rsidR="00514072" w:rsidRDefault="00514072">
      <w:pPr>
        <w:pStyle w:val="ConsPlusNormal"/>
        <w:jc w:val="both"/>
      </w:pPr>
      <w:r>
        <w:t xml:space="preserve">(в ред. </w:t>
      </w:r>
      <w:hyperlink r:id="rId58">
        <w:r>
          <w:rPr>
            <w:color w:val="0000FF"/>
          </w:rPr>
          <w:t>Постановления</w:t>
        </w:r>
      </w:hyperlink>
      <w:r>
        <w:t xml:space="preserve"> Правительства Омской области от 05.08.2020 N 301-п)</w:t>
      </w:r>
    </w:p>
    <w:p w14:paraId="033FBEFC" w14:textId="77777777" w:rsidR="00514072" w:rsidRDefault="00514072">
      <w:pPr>
        <w:pStyle w:val="ConsPlusNormal"/>
        <w:spacing w:before="200"/>
        <w:ind w:firstLine="540"/>
        <w:jc w:val="both"/>
      </w:pPr>
      <w:r>
        <w:t>4) в случае приобретения КРС в целях замены больного лейкозом КРС определяется по формуле:</w:t>
      </w:r>
    </w:p>
    <w:p w14:paraId="3F8E89B0" w14:textId="77777777" w:rsidR="00514072" w:rsidRDefault="00514072">
      <w:pPr>
        <w:pStyle w:val="ConsPlusNormal"/>
        <w:jc w:val="both"/>
      </w:pPr>
      <w:r>
        <w:t xml:space="preserve">(абзац введен </w:t>
      </w:r>
      <w:hyperlink r:id="rId59">
        <w:r>
          <w:rPr>
            <w:color w:val="0000FF"/>
          </w:rPr>
          <w:t>Постановлением</w:t>
        </w:r>
      </w:hyperlink>
      <w:r>
        <w:t xml:space="preserve"> Правительства Омской области от 05.08.2020 N 301-п)</w:t>
      </w:r>
    </w:p>
    <w:p w14:paraId="5A44EAFF" w14:textId="77777777" w:rsidR="00514072" w:rsidRDefault="00514072">
      <w:pPr>
        <w:pStyle w:val="ConsPlusNormal"/>
        <w:jc w:val="both"/>
      </w:pPr>
    </w:p>
    <w:p w14:paraId="20F8231D" w14:textId="77777777" w:rsidR="00514072" w:rsidRDefault="00514072">
      <w:pPr>
        <w:pStyle w:val="ConsPlusNormal"/>
        <w:ind w:firstLine="540"/>
        <w:jc w:val="both"/>
      </w:pPr>
      <w:proofErr w:type="spellStart"/>
      <w:r>
        <w:t>Vсубсидии</w:t>
      </w:r>
      <w:proofErr w:type="spellEnd"/>
      <w:r>
        <w:t xml:space="preserve"> = </w:t>
      </w:r>
      <w:proofErr w:type="spellStart"/>
      <w:r>
        <w:t>Vзатрат</w:t>
      </w:r>
      <w:proofErr w:type="spellEnd"/>
      <w:r>
        <w:t xml:space="preserve"> x 0,5, где:</w:t>
      </w:r>
    </w:p>
    <w:p w14:paraId="6A67C748" w14:textId="77777777" w:rsidR="00514072" w:rsidRDefault="00514072">
      <w:pPr>
        <w:pStyle w:val="ConsPlusNormal"/>
        <w:jc w:val="both"/>
      </w:pPr>
      <w:r>
        <w:t xml:space="preserve">(абзац введен </w:t>
      </w:r>
      <w:hyperlink r:id="rId60">
        <w:r>
          <w:rPr>
            <w:color w:val="0000FF"/>
          </w:rPr>
          <w:t>Постановлением</w:t>
        </w:r>
      </w:hyperlink>
      <w:r>
        <w:t xml:space="preserve"> Правительства Омской области от 05.08.2020 N 301-п)</w:t>
      </w:r>
    </w:p>
    <w:p w14:paraId="2A54F464" w14:textId="77777777" w:rsidR="00514072" w:rsidRDefault="00514072">
      <w:pPr>
        <w:pStyle w:val="ConsPlusNormal"/>
        <w:jc w:val="both"/>
      </w:pPr>
    </w:p>
    <w:p w14:paraId="18307500" w14:textId="77777777" w:rsidR="00514072" w:rsidRDefault="00514072">
      <w:pPr>
        <w:pStyle w:val="ConsPlusNormal"/>
        <w:ind w:firstLine="540"/>
        <w:jc w:val="both"/>
      </w:pPr>
      <w:proofErr w:type="spellStart"/>
      <w:r>
        <w:t>Vсубсидии</w:t>
      </w:r>
      <w:proofErr w:type="spellEnd"/>
      <w:r>
        <w:t xml:space="preserve"> - размер субсидии, предоставленной СПоК в текущем году, рублей;</w:t>
      </w:r>
    </w:p>
    <w:p w14:paraId="16053E38" w14:textId="77777777" w:rsidR="00514072" w:rsidRDefault="00514072">
      <w:pPr>
        <w:pStyle w:val="ConsPlusNormal"/>
        <w:jc w:val="both"/>
      </w:pPr>
      <w:r>
        <w:t xml:space="preserve">(абзац введен </w:t>
      </w:r>
      <w:hyperlink r:id="rId61">
        <w:r>
          <w:rPr>
            <w:color w:val="0000FF"/>
          </w:rPr>
          <w:t>Постановлением</w:t>
        </w:r>
      </w:hyperlink>
      <w:r>
        <w:t xml:space="preserve"> Правительства Омской области от 05.08.2020 N 301-п)</w:t>
      </w:r>
    </w:p>
    <w:p w14:paraId="6230AD2E" w14:textId="77777777" w:rsidR="00514072" w:rsidRDefault="00514072">
      <w:pPr>
        <w:pStyle w:val="ConsPlusNormal"/>
        <w:spacing w:before="200"/>
        <w:ind w:firstLine="540"/>
        <w:jc w:val="both"/>
      </w:pPr>
      <w:proofErr w:type="spellStart"/>
      <w:r>
        <w:t>Vзатрат</w:t>
      </w:r>
      <w:proofErr w:type="spellEnd"/>
      <w:r>
        <w:t xml:space="preserve"> - размер затрат СПоК на приобретение КРС в целях замены больного лейкозом КРС в текущем году, рублей.</w:t>
      </w:r>
    </w:p>
    <w:p w14:paraId="00709874" w14:textId="77777777" w:rsidR="00514072" w:rsidRDefault="00514072">
      <w:pPr>
        <w:pStyle w:val="ConsPlusNormal"/>
        <w:jc w:val="both"/>
      </w:pPr>
      <w:r>
        <w:t xml:space="preserve">(абзац введен </w:t>
      </w:r>
      <w:hyperlink r:id="rId62">
        <w:r>
          <w:rPr>
            <w:color w:val="0000FF"/>
          </w:rPr>
          <w:t>Постановлением</w:t>
        </w:r>
      </w:hyperlink>
      <w:r>
        <w:t xml:space="preserve"> Правительства Омской области от 05.08.2020 N 301-п)</w:t>
      </w:r>
    </w:p>
    <w:p w14:paraId="7A954C57" w14:textId="77777777" w:rsidR="00514072" w:rsidRDefault="00514072">
      <w:pPr>
        <w:pStyle w:val="ConsPlusNormal"/>
        <w:spacing w:before="200"/>
        <w:ind w:firstLine="540"/>
        <w:jc w:val="both"/>
      </w:pPr>
      <w:r>
        <w:t>При этом размер субсидии составляет не более 10 млн. рублей из расчета на один СПоК. Стоимость КРС, передаваемого (реализуемого) в собственность одного члена СПоК, не может превышать 30% общей стоимости приобретаемого поголовья.</w:t>
      </w:r>
    </w:p>
    <w:p w14:paraId="4C9E9A45" w14:textId="77777777" w:rsidR="00514072" w:rsidRDefault="00514072">
      <w:pPr>
        <w:pStyle w:val="ConsPlusNormal"/>
        <w:jc w:val="both"/>
      </w:pPr>
      <w:r>
        <w:t xml:space="preserve">(абзац введен </w:t>
      </w:r>
      <w:hyperlink r:id="rId63">
        <w:r>
          <w:rPr>
            <w:color w:val="0000FF"/>
          </w:rPr>
          <w:t>Постановлением</w:t>
        </w:r>
      </w:hyperlink>
      <w:r>
        <w:t xml:space="preserve"> Правительства Омской области от 05.08.2020 N 301-п)</w:t>
      </w:r>
    </w:p>
    <w:p w14:paraId="7B912766" w14:textId="77777777" w:rsidR="00514072" w:rsidRDefault="00514072">
      <w:pPr>
        <w:pStyle w:val="ConsPlusNormal"/>
        <w:spacing w:before="200"/>
        <w:ind w:firstLine="540"/>
        <w:jc w:val="both"/>
      </w:pPr>
      <w:r>
        <w:t>9. Субсидии предоставляются при условии:</w:t>
      </w:r>
    </w:p>
    <w:p w14:paraId="0AA16832" w14:textId="77777777" w:rsidR="00514072" w:rsidRDefault="00514072">
      <w:pPr>
        <w:pStyle w:val="ConsPlusNormal"/>
        <w:spacing w:before="200"/>
        <w:ind w:firstLine="540"/>
        <w:jc w:val="both"/>
      </w:pPr>
      <w:r>
        <w:t>1) представления в Министерство отчетности о финансово-экономическом состоянии товаропроизводителей агропромышленного комплекса за предыдущий финансовый год и отчетные периоды текущего года по формам, утвержденным Министерством сельского хозяйства Российской Федерации, в сроки, устанавливаемые Министерством.</w:t>
      </w:r>
    </w:p>
    <w:p w14:paraId="6D270E9E" w14:textId="77777777" w:rsidR="00514072" w:rsidRDefault="00514072">
      <w:pPr>
        <w:pStyle w:val="ConsPlusNormal"/>
        <w:jc w:val="both"/>
      </w:pPr>
      <w:r>
        <w:t xml:space="preserve">(в ред. </w:t>
      </w:r>
      <w:hyperlink r:id="rId64">
        <w:r>
          <w:rPr>
            <w:color w:val="0000FF"/>
          </w:rPr>
          <w:t>Постановления</w:t>
        </w:r>
      </w:hyperlink>
      <w:r>
        <w:t xml:space="preserve"> Правительства Омской области от 05.08.2020 N 301-п)</w:t>
      </w:r>
    </w:p>
    <w:p w14:paraId="0E68B60B" w14:textId="77777777" w:rsidR="00514072" w:rsidRDefault="00514072">
      <w:pPr>
        <w:pStyle w:val="ConsPlusNormal"/>
        <w:spacing w:before="200"/>
        <w:ind w:firstLine="540"/>
        <w:jc w:val="both"/>
      </w:pPr>
      <w:r>
        <w:t>СПоК, созданные в текущем году, представляют отчетность начиная с квартала, в котором они созданы;</w:t>
      </w:r>
    </w:p>
    <w:p w14:paraId="621C742C" w14:textId="77777777" w:rsidR="00514072" w:rsidRDefault="00514072">
      <w:pPr>
        <w:pStyle w:val="ConsPlusNormal"/>
        <w:jc w:val="both"/>
      </w:pPr>
      <w:r>
        <w:t xml:space="preserve">(абзац введен </w:t>
      </w:r>
      <w:hyperlink r:id="rId65">
        <w:r>
          <w:rPr>
            <w:color w:val="0000FF"/>
          </w:rPr>
          <w:t>Постановлением</w:t>
        </w:r>
      </w:hyperlink>
      <w:r>
        <w:t xml:space="preserve"> Правительства Омской области от 05.08.2020 N 301-п)</w:t>
      </w:r>
    </w:p>
    <w:p w14:paraId="78A1B451" w14:textId="77777777" w:rsidR="00514072" w:rsidRDefault="00514072">
      <w:pPr>
        <w:pStyle w:val="ConsPlusNormal"/>
        <w:spacing w:before="200"/>
        <w:ind w:firstLine="540"/>
        <w:jc w:val="both"/>
      </w:pPr>
      <w:r>
        <w:t xml:space="preserve">1.1) прохождения отбора в соответствии с требованиями к участникам отбора, предусмотренными </w:t>
      </w:r>
      <w:hyperlink w:anchor="P38">
        <w:r>
          <w:rPr>
            <w:color w:val="0000FF"/>
          </w:rPr>
          <w:t>пунктом 5</w:t>
        </w:r>
      </w:hyperlink>
      <w:r>
        <w:t xml:space="preserve"> настоящего Порядка;</w:t>
      </w:r>
    </w:p>
    <w:p w14:paraId="6E8F7CB0" w14:textId="77777777" w:rsidR="00514072" w:rsidRDefault="00514072">
      <w:pPr>
        <w:pStyle w:val="ConsPlusNormal"/>
        <w:jc w:val="both"/>
      </w:pPr>
      <w:r>
        <w:t xml:space="preserve">(пп. 1.1 введен </w:t>
      </w:r>
      <w:hyperlink r:id="rId66">
        <w:r>
          <w:rPr>
            <w:color w:val="0000FF"/>
          </w:rPr>
          <w:t>Постановлением</w:t>
        </w:r>
      </w:hyperlink>
      <w:r>
        <w:t xml:space="preserve"> Правительства Омской области от 22.03.2022 N 127-п)</w:t>
      </w:r>
    </w:p>
    <w:p w14:paraId="11AF501F" w14:textId="77777777" w:rsidR="00514072" w:rsidRDefault="00514072">
      <w:pPr>
        <w:pStyle w:val="ConsPlusNormal"/>
        <w:spacing w:before="200"/>
        <w:ind w:firstLine="540"/>
        <w:jc w:val="both"/>
      </w:pPr>
      <w:r>
        <w:t xml:space="preserve">2) согласия получателя субсидии, предусмотренного </w:t>
      </w:r>
      <w:hyperlink r:id="rId67">
        <w:r>
          <w:rPr>
            <w:color w:val="0000FF"/>
          </w:rPr>
          <w:t>пунктом 3 статьи 78.1</w:t>
        </w:r>
      </w:hyperlink>
      <w:r>
        <w:t xml:space="preserve"> Бюджетного кодекса Российской Федерации, на осуществление Министерством проверок соблюдения им порядка и условий предоставления субсидий, в том числе в части достижения результатов предоставления субсидий, а также проверок органами государственного финансового контроля в соответствии со </w:t>
      </w:r>
      <w:hyperlink r:id="rId68">
        <w:r>
          <w:rPr>
            <w:color w:val="0000FF"/>
          </w:rPr>
          <w:t>статьями 268.1</w:t>
        </w:r>
      </w:hyperlink>
      <w:r>
        <w:t xml:space="preserve"> и </w:t>
      </w:r>
      <w:hyperlink r:id="rId69">
        <w:r>
          <w:rPr>
            <w:color w:val="0000FF"/>
          </w:rPr>
          <w:t>269.2</w:t>
        </w:r>
      </w:hyperlink>
      <w:r>
        <w:t xml:space="preserve"> Бюджетного кодекса Российской Федерации. Данное условие подлежит включению в соглашение.</w:t>
      </w:r>
    </w:p>
    <w:p w14:paraId="0DA16332" w14:textId="77777777" w:rsidR="00514072" w:rsidRDefault="00514072">
      <w:pPr>
        <w:pStyle w:val="ConsPlusNormal"/>
        <w:jc w:val="both"/>
      </w:pPr>
      <w:r>
        <w:t xml:space="preserve">(в ред. </w:t>
      </w:r>
      <w:hyperlink r:id="rId70">
        <w:r>
          <w:rPr>
            <w:color w:val="0000FF"/>
          </w:rPr>
          <w:t>Постановления</w:t>
        </w:r>
      </w:hyperlink>
      <w:r>
        <w:t xml:space="preserve"> Правительства Омской области от 22.03.2022 N 127-п)</w:t>
      </w:r>
    </w:p>
    <w:p w14:paraId="036735E8" w14:textId="77777777" w:rsidR="00514072" w:rsidRDefault="00514072">
      <w:pPr>
        <w:pStyle w:val="ConsPlusNormal"/>
        <w:spacing w:before="200"/>
        <w:ind w:firstLine="540"/>
        <w:jc w:val="both"/>
      </w:pPr>
      <w:r>
        <w:t xml:space="preserve">Соглашение, дополнительные соглашения к соглашению, в том числе дополнительное соглашение о расторжении соглашения, заключаются на основании типовых форм в соответствии с </w:t>
      </w:r>
      <w:hyperlink r:id="rId71">
        <w:r>
          <w:rPr>
            <w:color w:val="0000FF"/>
          </w:rPr>
          <w:t>подпунктом "и" пункта 5</w:t>
        </w:r>
      </w:hyperlink>
      <w:r>
        <w:t xml:space="preserve"> общих требований.</w:t>
      </w:r>
    </w:p>
    <w:p w14:paraId="298BB65C" w14:textId="77777777" w:rsidR="00514072" w:rsidRDefault="00514072">
      <w:pPr>
        <w:pStyle w:val="ConsPlusNormal"/>
        <w:jc w:val="both"/>
      </w:pPr>
      <w:r>
        <w:t xml:space="preserve">(в ред. Постановлений Правительства Омской области от 21.04.2021 </w:t>
      </w:r>
      <w:hyperlink r:id="rId72">
        <w:r>
          <w:rPr>
            <w:color w:val="0000FF"/>
          </w:rPr>
          <w:t>N 150-п</w:t>
        </w:r>
      </w:hyperlink>
      <w:r>
        <w:t xml:space="preserve">, от 22.03.2022 </w:t>
      </w:r>
      <w:hyperlink r:id="rId73">
        <w:r>
          <w:rPr>
            <w:color w:val="0000FF"/>
          </w:rPr>
          <w:t>N 127-п</w:t>
        </w:r>
      </w:hyperlink>
      <w:r>
        <w:t>)</w:t>
      </w:r>
    </w:p>
    <w:p w14:paraId="6FDFC049" w14:textId="77777777" w:rsidR="00514072" w:rsidRDefault="00514072">
      <w:pPr>
        <w:pStyle w:val="ConsPlusNormal"/>
        <w:spacing w:before="200"/>
        <w:ind w:firstLine="540"/>
        <w:jc w:val="both"/>
      </w:pPr>
      <w:r>
        <w:t xml:space="preserve">Абзац исключен. - </w:t>
      </w:r>
      <w:hyperlink r:id="rId74">
        <w:r>
          <w:rPr>
            <w:color w:val="0000FF"/>
          </w:rPr>
          <w:t>Постановление</w:t>
        </w:r>
      </w:hyperlink>
      <w:r>
        <w:t xml:space="preserve"> Правительства Омской области от 21.04.2021 N 150-п.</w:t>
      </w:r>
    </w:p>
    <w:p w14:paraId="75E09AB1" w14:textId="77777777" w:rsidR="00514072" w:rsidRDefault="00514072">
      <w:pPr>
        <w:pStyle w:val="ConsPlusNormal"/>
        <w:spacing w:before="200"/>
        <w:ind w:firstLine="540"/>
        <w:jc w:val="both"/>
      </w:pPr>
      <w:r>
        <w:lastRenderedPageBreak/>
        <w:t>Соглашением предусматриваются:</w:t>
      </w:r>
    </w:p>
    <w:p w14:paraId="449B60FA" w14:textId="77777777" w:rsidR="00514072" w:rsidRDefault="00514072">
      <w:pPr>
        <w:pStyle w:val="ConsPlusNormal"/>
        <w:jc w:val="both"/>
      </w:pPr>
      <w:r>
        <w:t xml:space="preserve">(в ред. </w:t>
      </w:r>
      <w:hyperlink r:id="rId75">
        <w:r>
          <w:rPr>
            <w:color w:val="0000FF"/>
          </w:rPr>
          <w:t>Постановления</w:t>
        </w:r>
      </w:hyperlink>
      <w:r>
        <w:t xml:space="preserve"> Правительства Омской области от 21.04.2021 N 150-п)</w:t>
      </w:r>
    </w:p>
    <w:p w14:paraId="17E42739" w14:textId="77777777" w:rsidR="00514072" w:rsidRDefault="00514072">
      <w:pPr>
        <w:pStyle w:val="ConsPlusNormal"/>
        <w:spacing w:before="200"/>
        <w:ind w:firstLine="540"/>
        <w:jc w:val="both"/>
      </w:pPr>
      <w:r>
        <w:t>- условие о том, что соглашение с соблюдением требований о защите государственной тайны заключается в государственной интегрированной информационной системе управления общественными финансами "Электронный бюджет";</w:t>
      </w:r>
    </w:p>
    <w:p w14:paraId="26C1655D" w14:textId="77777777" w:rsidR="00514072" w:rsidRDefault="00514072">
      <w:pPr>
        <w:pStyle w:val="ConsPlusNormal"/>
        <w:jc w:val="both"/>
      </w:pPr>
      <w:r>
        <w:t xml:space="preserve">(абзац введен </w:t>
      </w:r>
      <w:hyperlink r:id="rId76">
        <w:r>
          <w:rPr>
            <w:color w:val="0000FF"/>
          </w:rPr>
          <w:t>Постановлением</w:t>
        </w:r>
      </w:hyperlink>
      <w:r>
        <w:t xml:space="preserve"> Правительства Омской области от 21.04.2021 N 150-п)</w:t>
      </w:r>
    </w:p>
    <w:p w14:paraId="645A6857" w14:textId="77777777" w:rsidR="00514072" w:rsidRDefault="00514072">
      <w:pPr>
        <w:pStyle w:val="ConsPlusNormal"/>
        <w:spacing w:before="200"/>
        <w:ind w:firstLine="540"/>
        <w:jc w:val="both"/>
      </w:pPr>
      <w:r>
        <w:t>- согласие на распространение Министерством информации о полученных субсидиях;</w:t>
      </w:r>
    </w:p>
    <w:p w14:paraId="7B61BD59" w14:textId="77777777" w:rsidR="00514072" w:rsidRDefault="00514072">
      <w:pPr>
        <w:pStyle w:val="ConsPlusNormal"/>
        <w:jc w:val="both"/>
      </w:pPr>
      <w:r>
        <w:t xml:space="preserve">(абзац введен </w:t>
      </w:r>
      <w:hyperlink r:id="rId77">
        <w:r>
          <w:rPr>
            <w:color w:val="0000FF"/>
          </w:rPr>
          <w:t>Постановлением</w:t>
        </w:r>
      </w:hyperlink>
      <w:r>
        <w:t xml:space="preserve"> Правительства Омской области от 21.04.2021 N 150-п)</w:t>
      </w:r>
    </w:p>
    <w:p w14:paraId="6FAA072D" w14:textId="77777777" w:rsidR="00514072" w:rsidRDefault="00514072">
      <w:pPr>
        <w:pStyle w:val="ConsPlusNormal"/>
        <w:spacing w:before="200"/>
        <w:ind w:firstLine="540"/>
        <w:jc w:val="both"/>
      </w:pPr>
      <w:r>
        <w:t xml:space="preserve">- условия о согласовании новых условий соглашения или о расторжении соглашения при недостижении согласия по новым условиям в случае уменьшения Министерству как получателю бюджетных средств ранее доведенных лимитов бюджетных обязательств, указанных в </w:t>
      </w:r>
      <w:hyperlink w:anchor="P30">
        <w:r>
          <w:rPr>
            <w:color w:val="0000FF"/>
          </w:rPr>
          <w:t>пункте 4</w:t>
        </w:r>
      </w:hyperlink>
      <w:r>
        <w:t xml:space="preserve"> настоящего Порядка, приводящего к невозможности предоставления субсидии в размере, определенном в соглашении;</w:t>
      </w:r>
    </w:p>
    <w:p w14:paraId="68E22F53" w14:textId="77777777" w:rsidR="00514072" w:rsidRDefault="00514072">
      <w:pPr>
        <w:pStyle w:val="ConsPlusNormal"/>
        <w:jc w:val="both"/>
      </w:pPr>
      <w:r>
        <w:t xml:space="preserve">(абзац введен </w:t>
      </w:r>
      <w:hyperlink r:id="rId78">
        <w:r>
          <w:rPr>
            <w:color w:val="0000FF"/>
          </w:rPr>
          <w:t>Постановлением</w:t>
        </w:r>
      </w:hyperlink>
      <w:r>
        <w:t xml:space="preserve"> Правительства Омской области от 21.04.2021 N 150-п)</w:t>
      </w:r>
    </w:p>
    <w:p w14:paraId="483E653C" w14:textId="77777777" w:rsidR="00514072" w:rsidRDefault="00514072">
      <w:pPr>
        <w:pStyle w:val="ConsPlusNormal"/>
        <w:spacing w:before="200"/>
        <w:ind w:firstLine="540"/>
        <w:jc w:val="both"/>
      </w:pPr>
      <w:r>
        <w:t>- значения результатов предоставления субсидии.</w:t>
      </w:r>
    </w:p>
    <w:p w14:paraId="1CBE7FB9" w14:textId="77777777" w:rsidR="00514072" w:rsidRDefault="00514072">
      <w:pPr>
        <w:pStyle w:val="ConsPlusNormal"/>
        <w:jc w:val="both"/>
      </w:pPr>
      <w:r>
        <w:t xml:space="preserve">(абзац введен </w:t>
      </w:r>
      <w:hyperlink r:id="rId79">
        <w:r>
          <w:rPr>
            <w:color w:val="0000FF"/>
          </w:rPr>
          <w:t>Постановлением</w:t>
        </w:r>
      </w:hyperlink>
      <w:r>
        <w:t xml:space="preserve"> Правительства Омской области от 21.04.2021 N 150-п)</w:t>
      </w:r>
    </w:p>
    <w:p w14:paraId="53369647" w14:textId="77777777" w:rsidR="00514072" w:rsidRDefault="00514072">
      <w:pPr>
        <w:pStyle w:val="ConsPlusNormal"/>
        <w:spacing w:before="200"/>
        <w:ind w:firstLine="540"/>
        <w:jc w:val="both"/>
      </w:pPr>
      <w:r>
        <w:t xml:space="preserve">Абзацы восьмой - девятый исключены. - </w:t>
      </w:r>
      <w:hyperlink r:id="rId80">
        <w:r>
          <w:rPr>
            <w:color w:val="0000FF"/>
          </w:rPr>
          <w:t>Постановление</w:t>
        </w:r>
      </w:hyperlink>
      <w:r>
        <w:t xml:space="preserve"> Правительства Омской области от 22.03.2022 N 127-п.</w:t>
      </w:r>
    </w:p>
    <w:p w14:paraId="702FF2DD" w14:textId="77777777" w:rsidR="00514072" w:rsidRDefault="00514072">
      <w:pPr>
        <w:pStyle w:val="ConsPlusNormal"/>
        <w:spacing w:before="200"/>
        <w:ind w:firstLine="540"/>
        <w:jc w:val="both"/>
      </w:pPr>
      <w:r>
        <w:t xml:space="preserve">Министерство вправе устанавливать в соглашении сроки и формы представления получателем субсидии дополнительной отчетности в соответствии с </w:t>
      </w:r>
      <w:hyperlink r:id="rId81">
        <w:r>
          <w:rPr>
            <w:color w:val="0000FF"/>
          </w:rPr>
          <w:t>пунктом 6</w:t>
        </w:r>
      </w:hyperlink>
      <w:r>
        <w:t xml:space="preserve"> общих требований;</w:t>
      </w:r>
    </w:p>
    <w:p w14:paraId="7A84F6A7" w14:textId="77777777" w:rsidR="00514072" w:rsidRDefault="00514072">
      <w:pPr>
        <w:pStyle w:val="ConsPlusNormal"/>
        <w:jc w:val="both"/>
      </w:pPr>
      <w:r>
        <w:t xml:space="preserve">(пп. 2 ред. </w:t>
      </w:r>
      <w:hyperlink r:id="rId82">
        <w:r>
          <w:rPr>
            <w:color w:val="0000FF"/>
          </w:rPr>
          <w:t>Постановления</w:t>
        </w:r>
      </w:hyperlink>
      <w:r>
        <w:t xml:space="preserve"> Правительства Омской области от 05.08.2020 N 301-п; в ред. </w:t>
      </w:r>
      <w:hyperlink r:id="rId83">
        <w:r>
          <w:rPr>
            <w:color w:val="0000FF"/>
          </w:rPr>
          <w:t>Постановления</w:t>
        </w:r>
      </w:hyperlink>
      <w:r>
        <w:t xml:space="preserve"> Правительства Омской области от 21.04.2021 N 150-п)</w:t>
      </w:r>
    </w:p>
    <w:p w14:paraId="59F753EF" w14:textId="77777777" w:rsidR="00514072" w:rsidRDefault="00514072">
      <w:pPr>
        <w:pStyle w:val="ConsPlusNormal"/>
        <w:spacing w:before="200"/>
        <w:ind w:firstLine="540"/>
        <w:jc w:val="both"/>
      </w:pPr>
      <w:r>
        <w:t>3) достоверности представленных в соответствии с настоящим Порядком сведений;</w:t>
      </w:r>
    </w:p>
    <w:p w14:paraId="005BEDFE" w14:textId="77777777" w:rsidR="00514072" w:rsidRDefault="00514072">
      <w:pPr>
        <w:pStyle w:val="ConsPlusNormal"/>
        <w:spacing w:before="200"/>
        <w:ind w:firstLine="540"/>
        <w:jc w:val="both"/>
      </w:pPr>
      <w:r>
        <w:t>4) приобретения новой сельскохозяйственной техники и оборудования согласно перечню, утверждаемому Министерством.</w:t>
      </w:r>
    </w:p>
    <w:p w14:paraId="61C5C78B" w14:textId="77777777" w:rsidR="00514072" w:rsidRDefault="00514072">
      <w:pPr>
        <w:pStyle w:val="ConsPlusNormal"/>
        <w:spacing w:before="200"/>
        <w:ind w:firstLine="540"/>
        <w:jc w:val="both"/>
      </w:pPr>
      <w:r>
        <w:t>Для целей настоящего Порядка под новыми сельскохозяйственной техникой и оборудованием понимаются сельскохозяйственная техника и оборудование, не бывшие в употреблении, выпущенные не ранее 3 лет, предшествующих текущему году, приобретенные у производителей сельскохозяйственной техники и оборудования - членов таможенного союза в рамках Евразийского экономического сообщества или у лиц, уполномоченных такими производителями на реализацию сельскохозяйственной техники и оборудования;</w:t>
      </w:r>
    </w:p>
    <w:p w14:paraId="7B850805" w14:textId="77777777" w:rsidR="00514072" w:rsidRDefault="00514072">
      <w:pPr>
        <w:pStyle w:val="ConsPlusNormal"/>
        <w:spacing w:before="200"/>
        <w:ind w:firstLine="540"/>
        <w:jc w:val="both"/>
      </w:pPr>
      <w:r>
        <w:t>5) использования получателем субсидии новой сельскохозяйственной техники и оборудования в течение 3 лет со дня приобретения;</w:t>
      </w:r>
    </w:p>
    <w:p w14:paraId="39919EF4" w14:textId="77777777" w:rsidR="00514072" w:rsidRDefault="00514072">
      <w:pPr>
        <w:pStyle w:val="ConsPlusNormal"/>
        <w:spacing w:before="200"/>
        <w:ind w:firstLine="540"/>
        <w:jc w:val="both"/>
      </w:pPr>
      <w:r>
        <w:t>6) включения новой сельскохозяйственной техники и оборудования в состав основных средств и учета их ввода в эксплуатацию;</w:t>
      </w:r>
    </w:p>
    <w:p w14:paraId="228BC94A" w14:textId="77777777" w:rsidR="00514072" w:rsidRDefault="00514072">
      <w:pPr>
        <w:pStyle w:val="ConsPlusNormal"/>
        <w:jc w:val="both"/>
      </w:pPr>
      <w:r>
        <w:t xml:space="preserve">(в ред. </w:t>
      </w:r>
      <w:hyperlink r:id="rId84">
        <w:r>
          <w:rPr>
            <w:color w:val="0000FF"/>
          </w:rPr>
          <w:t>Постановления</w:t>
        </w:r>
      </w:hyperlink>
      <w:r>
        <w:t xml:space="preserve"> Правительства Омской области от 05.08.2020 N 301-п)</w:t>
      </w:r>
    </w:p>
    <w:p w14:paraId="67B5DCC5" w14:textId="77777777" w:rsidR="00514072" w:rsidRDefault="00514072">
      <w:pPr>
        <w:pStyle w:val="ConsPlusNormal"/>
        <w:spacing w:before="200"/>
        <w:ind w:firstLine="540"/>
        <w:jc w:val="both"/>
      </w:pPr>
      <w:r>
        <w:t>7) приобретения поголовья КРС, не больного или не инфицированного лейкозом, возраст которого не должен превышать 2 года;</w:t>
      </w:r>
    </w:p>
    <w:p w14:paraId="46E356F2" w14:textId="77777777" w:rsidR="00514072" w:rsidRDefault="00514072">
      <w:pPr>
        <w:pStyle w:val="ConsPlusNormal"/>
        <w:jc w:val="both"/>
      </w:pPr>
      <w:r>
        <w:t xml:space="preserve">(пп. 7 введен </w:t>
      </w:r>
      <w:hyperlink r:id="rId85">
        <w:r>
          <w:rPr>
            <w:color w:val="0000FF"/>
          </w:rPr>
          <w:t>Постановлением</w:t>
        </w:r>
      </w:hyperlink>
      <w:r>
        <w:t xml:space="preserve"> Правительства Омской области от 05.08.2020 N 301-п)</w:t>
      </w:r>
    </w:p>
    <w:p w14:paraId="1A8B528A" w14:textId="77777777" w:rsidR="00514072" w:rsidRDefault="00514072">
      <w:pPr>
        <w:pStyle w:val="ConsPlusNormal"/>
        <w:spacing w:before="200"/>
        <w:ind w:firstLine="540"/>
        <w:jc w:val="both"/>
      </w:pPr>
      <w:r>
        <w:t>8) соблюдения требования о том, что объем продукции, закупленной у одного члена СПоК, не должен превышать 15% всего объема продукции, закупленной данным СПоК у членов кооператива по итогам отчетного бухгалтерского периода (квартала) финансового года, за который предоставляется субсидия. В случае если объем продукции, закупленной у одного члена СПоК, превышает 15% всего объема продукции в стоимостном выражении, закупленной данным СПоК у членов кооператива по итогам отчетного бухгалтерского периода (квартала) финансового года, возмещение затрат осуществляется на основании расчета указанного максимального объема продукции;</w:t>
      </w:r>
    </w:p>
    <w:p w14:paraId="6DEA3CB1" w14:textId="77777777" w:rsidR="00514072" w:rsidRDefault="00514072">
      <w:pPr>
        <w:pStyle w:val="ConsPlusNormal"/>
        <w:jc w:val="both"/>
      </w:pPr>
      <w:r>
        <w:t xml:space="preserve">(пп. 8 введен </w:t>
      </w:r>
      <w:hyperlink r:id="rId86">
        <w:r>
          <w:rPr>
            <w:color w:val="0000FF"/>
          </w:rPr>
          <w:t>Постановлением</w:t>
        </w:r>
      </w:hyperlink>
      <w:r>
        <w:t xml:space="preserve"> Правительства Омской области от 05.08.2020 N 301-п; в ред. Постановлений Правительства Омской области от 21.04.2021 </w:t>
      </w:r>
      <w:hyperlink r:id="rId87">
        <w:r>
          <w:rPr>
            <w:color w:val="0000FF"/>
          </w:rPr>
          <w:t>N 150-п</w:t>
        </w:r>
      </w:hyperlink>
      <w:r>
        <w:t xml:space="preserve">, от 25.05.2022 </w:t>
      </w:r>
      <w:hyperlink r:id="rId88">
        <w:r>
          <w:rPr>
            <w:color w:val="0000FF"/>
          </w:rPr>
          <w:t>N 251-п</w:t>
        </w:r>
      </w:hyperlink>
      <w:r>
        <w:t>)</w:t>
      </w:r>
    </w:p>
    <w:p w14:paraId="4E2733DB" w14:textId="77777777" w:rsidR="00514072" w:rsidRDefault="00514072">
      <w:pPr>
        <w:pStyle w:val="ConsPlusNormal"/>
        <w:spacing w:before="200"/>
        <w:ind w:firstLine="540"/>
        <w:jc w:val="both"/>
      </w:pPr>
      <w:r>
        <w:t xml:space="preserve">9) </w:t>
      </w:r>
      <w:proofErr w:type="spellStart"/>
      <w:r>
        <w:t>неприобретения</w:t>
      </w:r>
      <w:proofErr w:type="spellEnd"/>
      <w:r>
        <w:t xml:space="preserve"> СПоК у своих членов (в том числе ассоциированных) имущества, сельскохозяйственной техники и оборудования, КРС, указанных в </w:t>
      </w:r>
      <w:hyperlink w:anchor="P20">
        <w:r>
          <w:rPr>
            <w:color w:val="0000FF"/>
          </w:rPr>
          <w:t>подпунктах 1</w:t>
        </w:r>
      </w:hyperlink>
      <w:r>
        <w:t xml:space="preserve">, </w:t>
      </w:r>
      <w:hyperlink w:anchor="P22">
        <w:r>
          <w:rPr>
            <w:color w:val="0000FF"/>
          </w:rPr>
          <w:t>2</w:t>
        </w:r>
      </w:hyperlink>
      <w:r>
        <w:t xml:space="preserve">, </w:t>
      </w:r>
      <w:hyperlink w:anchor="P27">
        <w:r>
          <w:rPr>
            <w:color w:val="0000FF"/>
          </w:rPr>
          <w:t>4 пункта 3</w:t>
        </w:r>
      </w:hyperlink>
      <w:r>
        <w:t xml:space="preserve"> </w:t>
      </w:r>
      <w:r>
        <w:lastRenderedPageBreak/>
        <w:t>настоящего Порядка;</w:t>
      </w:r>
    </w:p>
    <w:p w14:paraId="50FD4594" w14:textId="77777777" w:rsidR="00514072" w:rsidRDefault="00514072">
      <w:pPr>
        <w:pStyle w:val="ConsPlusNormal"/>
        <w:jc w:val="both"/>
      </w:pPr>
      <w:r>
        <w:t xml:space="preserve">(пп. 9 введен </w:t>
      </w:r>
      <w:hyperlink r:id="rId89">
        <w:r>
          <w:rPr>
            <w:color w:val="0000FF"/>
          </w:rPr>
          <w:t>Постановлением</w:t>
        </w:r>
      </w:hyperlink>
      <w:r>
        <w:t xml:space="preserve"> Правительства Омской области от 05.08.2020 N 301-п; в ред. </w:t>
      </w:r>
      <w:hyperlink r:id="rId90">
        <w:r>
          <w:rPr>
            <w:color w:val="0000FF"/>
          </w:rPr>
          <w:t>Постановления</w:t>
        </w:r>
      </w:hyperlink>
      <w:r>
        <w:t xml:space="preserve"> Правительства Омской области от 21.04.2021 N 150-п)</w:t>
      </w:r>
    </w:p>
    <w:p w14:paraId="1F63239F" w14:textId="77777777" w:rsidR="00514072" w:rsidRDefault="00514072">
      <w:pPr>
        <w:pStyle w:val="ConsPlusNormal"/>
        <w:spacing w:before="200"/>
        <w:ind w:firstLine="540"/>
        <w:jc w:val="both"/>
      </w:pPr>
      <w:r>
        <w:t>10) достижения значения результата предоставления субсидии.</w:t>
      </w:r>
    </w:p>
    <w:p w14:paraId="395A50F8" w14:textId="77777777" w:rsidR="00514072" w:rsidRDefault="00514072">
      <w:pPr>
        <w:pStyle w:val="ConsPlusNormal"/>
        <w:jc w:val="both"/>
      </w:pPr>
      <w:r>
        <w:t xml:space="preserve">(пп. 10 введен </w:t>
      </w:r>
      <w:hyperlink r:id="rId91">
        <w:r>
          <w:rPr>
            <w:color w:val="0000FF"/>
          </w:rPr>
          <w:t>Постановлением</w:t>
        </w:r>
      </w:hyperlink>
      <w:r>
        <w:t xml:space="preserve"> Правительства Омской области от 21.04.2021 N 150-п)</w:t>
      </w:r>
    </w:p>
    <w:p w14:paraId="58E11B80" w14:textId="77777777" w:rsidR="00514072" w:rsidRDefault="00514072">
      <w:pPr>
        <w:pStyle w:val="ConsPlusNormal"/>
        <w:spacing w:before="200"/>
        <w:ind w:firstLine="540"/>
        <w:jc w:val="both"/>
      </w:pPr>
      <w:r>
        <w:t>10. Для получения субсидии участник отбора направляет в Министерство заверенные подписью и печатью (при наличии) участника отбора копии следующих документов:</w:t>
      </w:r>
    </w:p>
    <w:p w14:paraId="4EE8DC6F" w14:textId="77777777" w:rsidR="00514072" w:rsidRDefault="00514072">
      <w:pPr>
        <w:pStyle w:val="ConsPlusNormal"/>
        <w:jc w:val="both"/>
      </w:pPr>
      <w:r>
        <w:t xml:space="preserve">(в ред. </w:t>
      </w:r>
      <w:hyperlink r:id="rId92">
        <w:r>
          <w:rPr>
            <w:color w:val="0000FF"/>
          </w:rPr>
          <w:t>Постановления</w:t>
        </w:r>
      </w:hyperlink>
      <w:r>
        <w:t xml:space="preserve"> Правительства Омской области от 21.04.2021 N 150-п)</w:t>
      </w:r>
    </w:p>
    <w:p w14:paraId="565D6D7B" w14:textId="77777777" w:rsidR="00514072" w:rsidRDefault="00514072">
      <w:pPr>
        <w:pStyle w:val="ConsPlusNormal"/>
        <w:spacing w:before="200"/>
        <w:ind w:firstLine="540"/>
        <w:jc w:val="both"/>
      </w:pPr>
      <w:r>
        <w:t>1) в случае приобретения имущества:</w:t>
      </w:r>
    </w:p>
    <w:p w14:paraId="593DFBBF" w14:textId="77777777" w:rsidR="00514072" w:rsidRDefault="00514072">
      <w:pPr>
        <w:pStyle w:val="ConsPlusNormal"/>
        <w:spacing w:before="200"/>
        <w:ind w:firstLine="540"/>
        <w:jc w:val="both"/>
      </w:pPr>
      <w:r>
        <w:t>- договор, на основании которого осуществлялось приобретение имущества;</w:t>
      </w:r>
    </w:p>
    <w:p w14:paraId="39EFB617" w14:textId="77777777" w:rsidR="00514072" w:rsidRDefault="00514072">
      <w:pPr>
        <w:pStyle w:val="ConsPlusNormal"/>
        <w:spacing w:before="200"/>
        <w:ind w:firstLine="540"/>
        <w:jc w:val="both"/>
      </w:pPr>
      <w:r>
        <w:t>- первичные учетные документы, подтверждающие факт приобретения имущества по договорам;</w:t>
      </w:r>
    </w:p>
    <w:p w14:paraId="3C2952D1" w14:textId="77777777" w:rsidR="00514072" w:rsidRDefault="00514072">
      <w:pPr>
        <w:pStyle w:val="ConsPlusNormal"/>
        <w:spacing w:before="200"/>
        <w:ind w:firstLine="540"/>
        <w:jc w:val="both"/>
      </w:pPr>
      <w:r>
        <w:t>- платежные документы, подтверждающие расчеты получателя субсидии в текущем финансовом году по договорам, на основании которых осуществлялось приобретение имущества;</w:t>
      </w:r>
    </w:p>
    <w:p w14:paraId="185AFA30" w14:textId="77777777" w:rsidR="00514072" w:rsidRDefault="00514072">
      <w:pPr>
        <w:pStyle w:val="ConsPlusNormal"/>
        <w:spacing w:before="200"/>
        <w:ind w:firstLine="540"/>
        <w:jc w:val="both"/>
      </w:pPr>
      <w:r>
        <w:t>- первичные учетные документы, подтверждающие прием-передачу имущества;</w:t>
      </w:r>
    </w:p>
    <w:p w14:paraId="753CCA3E" w14:textId="77777777" w:rsidR="00514072" w:rsidRDefault="00514072">
      <w:pPr>
        <w:pStyle w:val="ConsPlusNormal"/>
        <w:spacing w:before="200"/>
        <w:ind w:firstLine="540"/>
        <w:jc w:val="both"/>
      </w:pPr>
      <w:r>
        <w:t>- первичные учетные документы, подтверждающие прием-передачу имущества в собственность членов указанного СПоК;</w:t>
      </w:r>
    </w:p>
    <w:p w14:paraId="38279F50" w14:textId="77777777" w:rsidR="00514072" w:rsidRDefault="00514072">
      <w:pPr>
        <w:pStyle w:val="ConsPlusNormal"/>
        <w:spacing w:before="200"/>
        <w:ind w:firstLine="540"/>
        <w:jc w:val="both"/>
      </w:pPr>
      <w:r>
        <w:t>- реестр членов СПоК на дату подачи предложения (заявки) по форме, утвержденной Министерством;</w:t>
      </w:r>
    </w:p>
    <w:p w14:paraId="6317A464" w14:textId="77777777" w:rsidR="00514072" w:rsidRDefault="00514072">
      <w:pPr>
        <w:pStyle w:val="ConsPlusNormal"/>
        <w:jc w:val="both"/>
      </w:pPr>
      <w:r>
        <w:t xml:space="preserve">(абзац введен </w:t>
      </w:r>
      <w:hyperlink r:id="rId93">
        <w:r>
          <w:rPr>
            <w:color w:val="0000FF"/>
          </w:rPr>
          <w:t>Постановлением</w:t>
        </w:r>
      </w:hyperlink>
      <w:r>
        <w:t xml:space="preserve"> Правительства Омской области от 22.03.2022 N 127-п)</w:t>
      </w:r>
    </w:p>
    <w:p w14:paraId="1D0A727D" w14:textId="77777777" w:rsidR="00514072" w:rsidRDefault="00514072">
      <w:pPr>
        <w:pStyle w:val="ConsPlusNormal"/>
        <w:spacing w:before="200"/>
        <w:ind w:firstLine="540"/>
        <w:jc w:val="both"/>
      </w:pPr>
      <w:r>
        <w:t xml:space="preserve">абзац исключен. - </w:t>
      </w:r>
      <w:hyperlink r:id="rId94">
        <w:r>
          <w:rPr>
            <w:color w:val="0000FF"/>
          </w:rPr>
          <w:t>Постановление</w:t>
        </w:r>
      </w:hyperlink>
      <w:r>
        <w:t xml:space="preserve"> Правительства Омской области от 25.05.2022 N 251-п;</w:t>
      </w:r>
    </w:p>
    <w:p w14:paraId="34D6D6F0" w14:textId="77777777" w:rsidR="00514072" w:rsidRDefault="00514072">
      <w:pPr>
        <w:pStyle w:val="ConsPlusNormal"/>
        <w:spacing w:before="200"/>
        <w:ind w:firstLine="540"/>
        <w:jc w:val="both"/>
      </w:pPr>
      <w:r>
        <w:t>- документ, подтверждающий членство кооператива в одном из ревизионных союзов сельскохозяйственных кооперативов;</w:t>
      </w:r>
    </w:p>
    <w:p w14:paraId="31009180" w14:textId="77777777" w:rsidR="00514072" w:rsidRDefault="00514072">
      <w:pPr>
        <w:pStyle w:val="ConsPlusNormal"/>
        <w:jc w:val="both"/>
      </w:pPr>
      <w:r>
        <w:t xml:space="preserve">(абзац введен </w:t>
      </w:r>
      <w:hyperlink r:id="rId95">
        <w:r>
          <w:rPr>
            <w:color w:val="0000FF"/>
          </w:rPr>
          <w:t>Постановлением</w:t>
        </w:r>
      </w:hyperlink>
      <w:r>
        <w:t xml:space="preserve"> Правительства Омской области от 22.03.2022 N 127-п)</w:t>
      </w:r>
    </w:p>
    <w:p w14:paraId="7DDAACF2" w14:textId="77777777" w:rsidR="00514072" w:rsidRDefault="00514072">
      <w:pPr>
        <w:pStyle w:val="ConsPlusNormal"/>
        <w:spacing w:before="200"/>
        <w:ind w:firstLine="540"/>
        <w:jc w:val="both"/>
      </w:pPr>
      <w:r>
        <w:t>2) в случае приобретения сельскохозяйственной техники и оборудования:</w:t>
      </w:r>
    </w:p>
    <w:p w14:paraId="4929AAC3" w14:textId="77777777" w:rsidR="00514072" w:rsidRDefault="00514072">
      <w:pPr>
        <w:pStyle w:val="ConsPlusNormal"/>
        <w:spacing w:before="200"/>
        <w:ind w:firstLine="540"/>
        <w:jc w:val="both"/>
      </w:pPr>
      <w:r>
        <w:t>- договор, на основании которого осуществлялось приобретение новой сельскохозяйственной техники и оборудования;</w:t>
      </w:r>
    </w:p>
    <w:p w14:paraId="5E88D594" w14:textId="77777777" w:rsidR="00514072" w:rsidRDefault="00514072">
      <w:pPr>
        <w:pStyle w:val="ConsPlusNormal"/>
        <w:spacing w:before="200"/>
        <w:ind w:firstLine="540"/>
        <w:jc w:val="both"/>
      </w:pPr>
      <w:r>
        <w:t>- первичные учетные документы, подтверждающие факт приобретения новой сельскохозяйственной техники и оборудования по договорам;</w:t>
      </w:r>
    </w:p>
    <w:p w14:paraId="42766755" w14:textId="77777777" w:rsidR="00514072" w:rsidRDefault="00514072">
      <w:pPr>
        <w:pStyle w:val="ConsPlusNormal"/>
        <w:spacing w:before="200"/>
        <w:ind w:firstLine="540"/>
        <w:jc w:val="both"/>
      </w:pPr>
      <w:r>
        <w:t>- платежные документы, подтверждающие расчеты получателя субсидии в текущем финансовом году по договорам, на основании которых осуществлялось приобретение новой сельскохозяйственной техники и оборудования;</w:t>
      </w:r>
    </w:p>
    <w:p w14:paraId="5366F62E" w14:textId="77777777" w:rsidR="00514072" w:rsidRDefault="00514072">
      <w:pPr>
        <w:pStyle w:val="ConsPlusNormal"/>
        <w:spacing w:before="200"/>
        <w:ind w:firstLine="540"/>
        <w:jc w:val="both"/>
      </w:pPr>
      <w:r>
        <w:t>- первичные учетные документы, подтверждающие прием-передачу, включение в состав основных средств и ввод в эксплуатацию новой сельскохозяйственной техники и оборудования;</w:t>
      </w:r>
    </w:p>
    <w:p w14:paraId="2FFF156F" w14:textId="77777777" w:rsidR="00514072" w:rsidRDefault="00514072">
      <w:pPr>
        <w:pStyle w:val="ConsPlusNormal"/>
        <w:spacing w:before="200"/>
        <w:ind w:firstLine="540"/>
        <w:jc w:val="both"/>
      </w:pPr>
      <w:r>
        <w:t>- документы, подтверждающие год выпуска новой сельскохозяйственной техники и оборудования, а также выработку моточасов или наличие гарантии качества производителя (в случае приобретения сельскохозяйственной техники);</w:t>
      </w:r>
    </w:p>
    <w:p w14:paraId="67E60B2E" w14:textId="77777777" w:rsidR="00514072" w:rsidRDefault="00514072">
      <w:pPr>
        <w:pStyle w:val="ConsPlusNormal"/>
        <w:spacing w:before="200"/>
        <w:ind w:firstLine="540"/>
        <w:jc w:val="both"/>
      </w:pPr>
      <w:r>
        <w:t>- реестр членов СПоК на дату подачи предложения (заявки) по форме, утвержденной Министерством;</w:t>
      </w:r>
    </w:p>
    <w:p w14:paraId="7F47C4F7" w14:textId="77777777" w:rsidR="00514072" w:rsidRDefault="00514072">
      <w:pPr>
        <w:pStyle w:val="ConsPlusNormal"/>
        <w:jc w:val="both"/>
      </w:pPr>
      <w:r>
        <w:t xml:space="preserve">(абзац введен </w:t>
      </w:r>
      <w:hyperlink r:id="rId96">
        <w:r>
          <w:rPr>
            <w:color w:val="0000FF"/>
          </w:rPr>
          <w:t>Постановлением</w:t>
        </w:r>
      </w:hyperlink>
      <w:r>
        <w:t xml:space="preserve"> Правительства Омской области от 22.03.2022 N 127-п)</w:t>
      </w:r>
    </w:p>
    <w:p w14:paraId="7F5C2F16" w14:textId="77777777" w:rsidR="00514072" w:rsidRDefault="00514072">
      <w:pPr>
        <w:pStyle w:val="ConsPlusNormal"/>
        <w:spacing w:before="200"/>
        <w:ind w:firstLine="540"/>
        <w:jc w:val="both"/>
      </w:pPr>
      <w:r>
        <w:t xml:space="preserve">абзац исключен. - </w:t>
      </w:r>
      <w:hyperlink r:id="rId97">
        <w:r>
          <w:rPr>
            <w:color w:val="0000FF"/>
          </w:rPr>
          <w:t>Постановление</w:t>
        </w:r>
      </w:hyperlink>
      <w:r>
        <w:t xml:space="preserve"> Правительства Омской области от 25.05.2022 N 251-п;</w:t>
      </w:r>
    </w:p>
    <w:p w14:paraId="0E876CD6" w14:textId="77777777" w:rsidR="00514072" w:rsidRDefault="00514072">
      <w:pPr>
        <w:pStyle w:val="ConsPlusNormal"/>
        <w:spacing w:before="200"/>
        <w:ind w:firstLine="540"/>
        <w:jc w:val="both"/>
      </w:pPr>
      <w:r>
        <w:t>- документ, подтверждающий членство кооператива в одном из ревизионных союзов сельскохозяйственных кооперативов;</w:t>
      </w:r>
    </w:p>
    <w:p w14:paraId="7C66FB5F" w14:textId="77777777" w:rsidR="00514072" w:rsidRDefault="00514072">
      <w:pPr>
        <w:pStyle w:val="ConsPlusNormal"/>
        <w:jc w:val="both"/>
      </w:pPr>
      <w:r>
        <w:t xml:space="preserve">(абзац введен </w:t>
      </w:r>
      <w:hyperlink r:id="rId98">
        <w:r>
          <w:rPr>
            <w:color w:val="0000FF"/>
          </w:rPr>
          <w:t>Постановлением</w:t>
        </w:r>
      </w:hyperlink>
      <w:r>
        <w:t xml:space="preserve"> Правительства Омской области от 22.03.2022 N 127-п)</w:t>
      </w:r>
    </w:p>
    <w:p w14:paraId="15C65D1B" w14:textId="77777777" w:rsidR="00514072" w:rsidRDefault="00514072">
      <w:pPr>
        <w:pStyle w:val="ConsPlusNormal"/>
        <w:spacing w:before="200"/>
        <w:ind w:firstLine="540"/>
        <w:jc w:val="both"/>
      </w:pPr>
      <w:r>
        <w:t>3) в случае закупки сельскохозяйственной продукции:</w:t>
      </w:r>
    </w:p>
    <w:p w14:paraId="75EE965E" w14:textId="77777777" w:rsidR="00514072" w:rsidRDefault="00514072">
      <w:pPr>
        <w:pStyle w:val="ConsPlusNormal"/>
        <w:spacing w:before="200"/>
        <w:ind w:firstLine="540"/>
        <w:jc w:val="both"/>
      </w:pPr>
      <w:r>
        <w:lastRenderedPageBreak/>
        <w:t>- договор, на основании которого осуществлялась закупка сельскохозяйственной продукции;</w:t>
      </w:r>
    </w:p>
    <w:p w14:paraId="5D0B91E0" w14:textId="77777777" w:rsidR="00514072" w:rsidRDefault="00514072">
      <w:pPr>
        <w:pStyle w:val="ConsPlusNormal"/>
        <w:spacing w:before="200"/>
        <w:ind w:firstLine="540"/>
        <w:jc w:val="both"/>
      </w:pPr>
      <w:r>
        <w:t>- первичные учетные документы, подтверждающие факт закупки сельскохозяйственной продукции;</w:t>
      </w:r>
    </w:p>
    <w:p w14:paraId="1FE836C9" w14:textId="77777777" w:rsidR="00514072" w:rsidRDefault="00514072">
      <w:pPr>
        <w:pStyle w:val="ConsPlusNormal"/>
        <w:spacing w:before="200"/>
        <w:ind w:firstLine="540"/>
        <w:jc w:val="both"/>
      </w:pPr>
      <w:r>
        <w:t>- платежные документы, подтверждающие расчеты получателя субсидии по договорам, на основании которых осуществлялись закупки сельскохозяйственной продукции;</w:t>
      </w:r>
    </w:p>
    <w:p w14:paraId="2A8A92E4" w14:textId="77777777" w:rsidR="00514072" w:rsidRDefault="00514072">
      <w:pPr>
        <w:pStyle w:val="ConsPlusNormal"/>
        <w:jc w:val="both"/>
      </w:pPr>
      <w:r>
        <w:t xml:space="preserve">(в ред. </w:t>
      </w:r>
      <w:hyperlink r:id="rId99">
        <w:r>
          <w:rPr>
            <w:color w:val="0000FF"/>
          </w:rPr>
          <w:t>Постановления</w:t>
        </w:r>
      </w:hyperlink>
      <w:r>
        <w:t xml:space="preserve"> Правительства Омской области от 25.05.2022 N 251-п)</w:t>
      </w:r>
    </w:p>
    <w:p w14:paraId="2131EE73" w14:textId="77777777" w:rsidR="00514072" w:rsidRDefault="00514072">
      <w:pPr>
        <w:pStyle w:val="ConsPlusNormal"/>
        <w:spacing w:before="200"/>
        <w:ind w:firstLine="540"/>
        <w:jc w:val="both"/>
      </w:pPr>
      <w:r>
        <w:t>- первичные учетные документы, подтверждающие прием-передачу закупаемой сельскохозяйственной продукции;</w:t>
      </w:r>
    </w:p>
    <w:p w14:paraId="13957F68" w14:textId="77777777" w:rsidR="00514072" w:rsidRDefault="00514072">
      <w:pPr>
        <w:pStyle w:val="ConsPlusNormal"/>
        <w:jc w:val="both"/>
      </w:pPr>
      <w:r>
        <w:t xml:space="preserve">(в ред. </w:t>
      </w:r>
      <w:hyperlink r:id="rId100">
        <w:r>
          <w:rPr>
            <w:color w:val="0000FF"/>
          </w:rPr>
          <w:t>Постановления</w:t>
        </w:r>
      </w:hyperlink>
      <w:r>
        <w:t xml:space="preserve"> Правительства Омской области от 05.08.2020 N 301-п)</w:t>
      </w:r>
    </w:p>
    <w:p w14:paraId="69457326" w14:textId="77777777" w:rsidR="00514072" w:rsidRDefault="00514072">
      <w:pPr>
        <w:pStyle w:val="ConsPlusNormal"/>
        <w:spacing w:before="200"/>
        <w:ind w:firstLine="540"/>
        <w:jc w:val="both"/>
      </w:pPr>
      <w:r>
        <w:t>- реестр членов СПоК на дату подачи предложения (заявки) по форме, утвержденной Министерством;</w:t>
      </w:r>
    </w:p>
    <w:p w14:paraId="285F65C1" w14:textId="77777777" w:rsidR="00514072" w:rsidRDefault="00514072">
      <w:pPr>
        <w:pStyle w:val="ConsPlusNormal"/>
        <w:jc w:val="both"/>
      </w:pPr>
      <w:r>
        <w:t xml:space="preserve">(абзац введен </w:t>
      </w:r>
      <w:hyperlink r:id="rId101">
        <w:r>
          <w:rPr>
            <w:color w:val="0000FF"/>
          </w:rPr>
          <w:t>Постановлением</w:t>
        </w:r>
      </w:hyperlink>
      <w:r>
        <w:t xml:space="preserve"> Правительства Омской области от 22.03.2022 N 127-п)</w:t>
      </w:r>
    </w:p>
    <w:p w14:paraId="6ECF54A2" w14:textId="77777777" w:rsidR="00514072" w:rsidRDefault="00514072">
      <w:pPr>
        <w:pStyle w:val="ConsPlusNormal"/>
        <w:spacing w:before="200"/>
        <w:ind w:firstLine="540"/>
        <w:jc w:val="both"/>
      </w:pPr>
      <w:r>
        <w:t>- расшифровка сбытовой деятельности СПоК по итогам отчетного бухгалтерского периода (квартала) финансового года по форме, утвержденной Министерством;</w:t>
      </w:r>
    </w:p>
    <w:p w14:paraId="22EEBB8C" w14:textId="77777777" w:rsidR="00514072" w:rsidRDefault="00514072">
      <w:pPr>
        <w:pStyle w:val="ConsPlusNormal"/>
        <w:jc w:val="both"/>
      </w:pPr>
      <w:r>
        <w:t xml:space="preserve">(абзац введен </w:t>
      </w:r>
      <w:hyperlink r:id="rId102">
        <w:r>
          <w:rPr>
            <w:color w:val="0000FF"/>
          </w:rPr>
          <w:t>Постановлением</w:t>
        </w:r>
      </w:hyperlink>
      <w:r>
        <w:t xml:space="preserve"> Правительства Омской области от 22.03.2022 N 127-п; в ред. </w:t>
      </w:r>
      <w:hyperlink r:id="rId103">
        <w:r>
          <w:rPr>
            <w:color w:val="0000FF"/>
          </w:rPr>
          <w:t>Постановления</w:t>
        </w:r>
      </w:hyperlink>
      <w:r>
        <w:t xml:space="preserve"> Правительства Омской области от 25.05.2022 N 251-п)</w:t>
      </w:r>
    </w:p>
    <w:p w14:paraId="3B9DA487" w14:textId="77777777" w:rsidR="00514072" w:rsidRDefault="00514072">
      <w:pPr>
        <w:pStyle w:val="ConsPlusNormal"/>
        <w:spacing w:before="200"/>
        <w:ind w:firstLine="540"/>
        <w:jc w:val="both"/>
      </w:pPr>
      <w:r>
        <w:t>- документ, подтверждающий членство кооператива в одном из ревизионных союзов сельскохозяйственных кооперативов;</w:t>
      </w:r>
    </w:p>
    <w:p w14:paraId="29BDB180" w14:textId="77777777" w:rsidR="00514072" w:rsidRDefault="00514072">
      <w:pPr>
        <w:pStyle w:val="ConsPlusNormal"/>
        <w:jc w:val="both"/>
      </w:pPr>
      <w:r>
        <w:t xml:space="preserve">(абзац введен </w:t>
      </w:r>
      <w:hyperlink r:id="rId104">
        <w:r>
          <w:rPr>
            <w:color w:val="0000FF"/>
          </w:rPr>
          <w:t>Постановлением</w:t>
        </w:r>
      </w:hyperlink>
      <w:r>
        <w:t xml:space="preserve"> Правительства Омской области от 22.03.2022 N 127-п)</w:t>
      </w:r>
    </w:p>
    <w:p w14:paraId="6D4F48E6" w14:textId="77777777" w:rsidR="00514072" w:rsidRDefault="00514072">
      <w:pPr>
        <w:pStyle w:val="ConsPlusNormal"/>
        <w:spacing w:before="200"/>
        <w:ind w:firstLine="540"/>
        <w:jc w:val="both"/>
      </w:pPr>
      <w:r>
        <w:t>4) в случае приобретения КРС:</w:t>
      </w:r>
    </w:p>
    <w:p w14:paraId="15AC91C0" w14:textId="77777777" w:rsidR="00514072" w:rsidRDefault="00514072">
      <w:pPr>
        <w:pStyle w:val="ConsPlusNormal"/>
        <w:jc w:val="both"/>
      </w:pPr>
      <w:r>
        <w:t xml:space="preserve">(абзац введен </w:t>
      </w:r>
      <w:hyperlink r:id="rId105">
        <w:r>
          <w:rPr>
            <w:color w:val="0000FF"/>
          </w:rPr>
          <w:t>Постановлением</w:t>
        </w:r>
      </w:hyperlink>
      <w:r>
        <w:t xml:space="preserve"> Правительства Омской области от 05.08.2020 N 301-п)</w:t>
      </w:r>
    </w:p>
    <w:p w14:paraId="18601F56" w14:textId="77777777" w:rsidR="00514072" w:rsidRDefault="00514072">
      <w:pPr>
        <w:pStyle w:val="ConsPlusNormal"/>
        <w:spacing w:before="200"/>
        <w:ind w:firstLine="540"/>
        <w:jc w:val="both"/>
      </w:pPr>
      <w:r>
        <w:t>- договор, на основании которого осуществлялось приобретение КРС;</w:t>
      </w:r>
    </w:p>
    <w:p w14:paraId="3A9EDCA4" w14:textId="77777777" w:rsidR="00514072" w:rsidRDefault="00514072">
      <w:pPr>
        <w:pStyle w:val="ConsPlusNormal"/>
        <w:jc w:val="both"/>
      </w:pPr>
      <w:r>
        <w:t xml:space="preserve">(абзац введен </w:t>
      </w:r>
      <w:hyperlink r:id="rId106">
        <w:r>
          <w:rPr>
            <w:color w:val="0000FF"/>
          </w:rPr>
          <w:t>Постановлением</w:t>
        </w:r>
      </w:hyperlink>
      <w:r>
        <w:t xml:space="preserve"> Правительства Омской области от 05.08.2020 N 301-п)</w:t>
      </w:r>
    </w:p>
    <w:p w14:paraId="7B835478" w14:textId="77777777" w:rsidR="00514072" w:rsidRDefault="00514072">
      <w:pPr>
        <w:pStyle w:val="ConsPlusNormal"/>
        <w:spacing w:before="200"/>
        <w:ind w:firstLine="540"/>
        <w:jc w:val="both"/>
      </w:pPr>
      <w:r>
        <w:t>- первичные учетные документы, подтверждающие факт приобретения КРС по договорам, в том числе подтверждающие возраст КРС;</w:t>
      </w:r>
    </w:p>
    <w:p w14:paraId="784C7813" w14:textId="77777777" w:rsidR="00514072" w:rsidRDefault="00514072">
      <w:pPr>
        <w:pStyle w:val="ConsPlusNormal"/>
        <w:jc w:val="both"/>
      </w:pPr>
      <w:r>
        <w:t xml:space="preserve">(абзац введен </w:t>
      </w:r>
      <w:hyperlink r:id="rId107">
        <w:r>
          <w:rPr>
            <w:color w:val="0000FF"/>
          </w:rPr>
          <w:t>Постановлением</w:t>
        </w:r>
      </w:hyperlink>
      <w:r>
        <w:t xml:space="preserve"> Правительства Омской области от 05.08.2020 N 301-п)</w:t>
      </w:r>
    </w:p>
    <w:p w14:paraId="28A7741B" w14:textId="77777777" w:rsidR="00514072" w:rsidRDefault="00514072">
      <w:pPr>
        <w:pStyle w:val="ConsPlusNormal"/>
        <w:spacing w:before="200"/>
        <w:ind w:firstLine="540"/>
        <w:jc w:val="both"/>
      </w:pPr>
      <w:r>
        <w:t>- первичные учетные документы, подтверждающие прием-передачу КРС;</w:t>
      </w:r>
    </w:p>
    <w:p w14:paraId="3B1DE562" w14:textId="77777777" w:rsidR="00514072" w:rsidRDefault="00514072">
      <w:pPr>
        <w:pStyle w:val="ConsPlusNormal"/>
        <w:jc w:val="both"/>
      </w:pPr>
      <w:r>
        <w:t xml:space="preserve">(абзац введен </w:t>
      </w:r>
      <w:hyperlink r:id="rId108">
        <w:r>
          <w:rPr>
            <w:color w:val="0000FF"/>
          </w:rPr>
          <w:t>Постановлением</w:t>
        </w:r>
      </w:hyperlink>
      <w:r>
        <w:t xml:space="preserve"> Правительства Омской области от 05.08.2020 N 301-п)</w:t>
      </w:r>
    </w:p>
    <w:p w14:paraId="04F5B593" w14:textId="77777777" w:rsidR="00514072" w:rsidRDefault="00514072">
      <w:pPr>
        <w:pStyle w:val="ConsPlusNormal"/>
        <w:spacing w:before="200"/>
        <w:ind w:firstLine="540"/>
        <w:jc w:val="both"/>
      </w:pPr>
      <w:r>
        <w:t>- ветеринарные сопроводительные документы, подтверждающие отсутствие лейкоза КРС;</w:t>
      </w:r>
    </w:p>
    <w:p w14:paraId="61437B21" w14:textId="77777777" w:rsidR="00514072" w:rsidRDefault="00514072">
      <w:pPr>
        <w:pStyle w:val="ConsPlusNormal"/>
        <w:jc w:val="both"/>
      </w:pPr>
      <w:r>
        <w:t xml:space="preserve">(абзац введен </w:t>
      </w:r>
      <w:hyperlink r:id="rId109">
        <w:r>
          <w:rPr>
            <w:color w:val="0000FF"/>
          </w:rPr>
          <w:t>Постановлением</w:t>
        </w:r>
      </w:hyperlink>
      <w:r>
        <w:t xml:space="preserve"> Правительства Омской области от 05.08.2020 N 301-п)</w:t>
      </w:r>
    </w:p>
    <w:p w14:paraId="74D779B3" w14:textId="77777777" w:rsidR="00514072" w:rsidRDefault="00514072">
      <w:pPr>
        <w:pStyle w:val="ConsPlusNormal"/>
        <w:spacing w:before="200"/>
        <w:ind w:firstLine="540"/>
        <w:jc w:val="both"/>
      </w:pPr>
      <w:r>
        <w:t>- платежные документы, подтверждающие расчет получателя субсидии в текущем году по договорам, на основании которых осуществлялось приобретение КРС;</w:t>
      </w:r>
    </w:p>
    <w:p w14:paraId="0964CAA2" w14:textId="77777777" w:rsidR="00514072" w:rsidRDefault="00514072">
      <w:pPr>
        <w:pStyle w:val="ConsPlusNormal"/>
        <w:jc w:val="both"/>
      </w:pPr>
      <w:r>
        <w:t xml:space="preserve">(абзац введен </w:t>
      </w:r>
      <w:hyperlink r:id="rId110">
        <w:r>
          <w:rPr>
            <w:color w:val="0000FF"/>
          </w:rPr>
          <w:t>Постановлением</w:t>
        </w:r>
      </w:hyperlink>
      <w:r>
        <w:t xml:space="preserve"> Правительства Омской области от 05.08.2020 N 301-п; в ред. </w:t>
      </w:r>
      <w:hyperlink r:id="rId111">
        <w:r>
          <w:rPr>
            <w:color w:val="0000FF"/>
          </w:rPr>
          <w:t>Постановления</w:t>
        </w:r>
      </w:hyperlink>
      <w:r>
        <w:t xml:space="preserve"> Правительства Омской области от 22.03.2022 N 127-п)</w:t>
      </w:r>
    </w:p>
    <w:p w14:paraId="7ABE4D0A" w14:textId="77777777" w:rsidR="00514072" w:rsidRDefault="00514072">
      <w:pPr>
        <w:pStyle w:val="ConsPlusNormal"/>
        <w:spacing w:before="200"/>
        <w:ind w:firstLine="540"/>
        <w:jc w:val="both"/>
      </w:pPr>
      <w:r>
        <w:t>- реестр членов СПоК на дату подачи предложения (заявки) по форме, утвержденной Министерством;</w:t>
      </w:r>
    </w:p>
    <w:p w14:paraId="719E6E91" w14:textId="77777777" w:rsidR="00514072" w:rsidRDefault="00514072">
      <w:pPr>
        <w:pStyle w:val="ConsPlusNormal"/>
        <w:jc w:val="both"/>
      </w:pPr>
      <w:r>
        <w:t xml:space="preserve">(абзац введен </w:t>
      </w:r>
      <w:hyperlink r:id="rId112">
        <w:r>
          <w:rPr>
            <w:color w:val="0000FF"/>
          </w:rPr>
          <w:t>Постановлением</w:t>
        </w:r>
      </w:hyperlink>
      <w:r>
        <w:t xml:space="preserve"> Правительства Омской области от 22.03.2022 N 127-п)</w:t>
      </w:r>
    </w:p>
    <w:p w14:paraId="6604AD48" w14:textId="77777777" w:rsidR="00514072" w:rsidRDefault="00514072">
      <w:pPr>
        <w:pStyle w:val="ConsPlusNormal"/>
        <w:spacing w:before="200"/>
        <w:ind w:firstLine="540"/>
        <w:jc w:val="both"/>
      </w:pPr>
      <w:r>
        <w:t xml:space="preserve">абзац исключен. - </w:t>
      </w:r>
      <w:hyperlink r:id="rId113">
        <w:r>
          <w:rPr>
            <w:color w:val="0000FF"/>
          </w:rPr>
          <w:t>Постановление</w:t>
        </w:r>
      </w:hyperlink>
      <w:r>
        <w:t xml:space="preserve"> Правительства Омской области от 25.05.2022 N 251-п;</w:t>
      </w:r>
    </w:p>
    <w:p w14:paraId="5C787FB1" w14:textId="77777777" w:rsidR="00514072" w:rsidRDefault="00514072">
      <w:pPr>
        <w:pStyle w:val="ConsPlusNormal"/>
        <w:spacing w:before="200"/>
        <w:ind w:firstLine="540"/>
        <w:jc w:val="both"/>
      </w:pPr>
      <w:r>
        <w:t>- документ, подтверждающий членство СПоК в одном из ревизионных союзов сельскохозяйственных кооперативов.</w:t>
      </w:r>
    </w:p>
    <w:p w14:paraId="15C78FA8" w14:textId="77777777" w:rsidR="00514072" w:rsidRDefault="00514072">
      <w:pPr>
        <w:pStyle w:val="ConsPlusNormal"/>
        <w:jc w:val="both"/>
      </w:pPr>
      <w:r>
        <w:t xml:space="preserve">(абзац введен </w:t>
      </w:r>
      <w:hyperlink r:id="rId114">
        <w:r>
          <w:rPr>
            <w:color w:val="0000FF"/>
          </w:rPr>
          <w:t>Постановлением</w:t>
        </w:r>
      </w:hyperlink>
      <w:r>
        <w:t xml:space="preserve"> Правительства Омской области от 22.03.2022 N 127-п)</w:t>
      </w:r>
    </w:p>
    <w:p w14:paraId="23DED828" w14:textId="77777777" w:rsidR="00514072" w:rsidRDefault="00514072">
      <w:pPr>
        <w:pStyle w:val="ConsPlusNormal"/>
        <w:spacing w:before="200"/>
        <w:ind w:firstLine="540"/>
        <w:jc w:val="both"/>
      </w:pPr>
      <w:r>
        <w:t>Документы, указанные в настоящем пункте, могут быть представлены получателем субсидии в форме электронных документов, подписанных электронной подписью, в соответствии с федеральным законодательством.</w:t>
      </w:r>
    </w:p>
    <w:p w14:paraId="37172BE2" w14:textId="77777777" w:rsidR="00514072" w:rsidRDefault="00514072">
      <w:pPr>
        <w:pStyle w:val="ConsPlusNormal"/>
        <w:spacing w:before="200"/>
        <w:ind w:firstLine="540"/>
        <w:jc w:val="both"/>
      </w:pPr>
      <w:r>
        <w:t>Копии документов на бумажном носителе и представленные в форме электронных документов, подписанные электронной подписью в соответствии с законодательством, подтверждаются оригиналами, которые после проведения сверки возвращаются получателю субсидии.</w:t>
      </w:r>
    </w:p>
    <w:p w14:paraId="0EFB3D2B" w14:textId="77777777" w:rsidR="00514072" w:rsidRDefault="00514072">
      <w:pPr>
        <w:pStyle w:val="ConsPlusNormal"/>
        <w:spacing w:before="200"/>
        <w:ind w:firstLine="540"/>
        <w:jc w:val="both"/>
      </w:pPr>
      <w:r>
        <w:lastRenderedPageBreak/>
        <w:t xml:space="preserve">11. Исключен. - </w:t>
      </w:r>
      <w:hyperlink r:id="rId115">
        <w:r>
          <w:rPr>
            <w:color w:val="0000FF"/>
          </w:rPr>
          <w:t>Постановление</w:t>
        </w:r>
      </w:hyperlink>
      <w:r>
        <w:t xml:space="preserve"> Правительства Омской области от 21.04.2021 N 150-п.</w:t>
      </w:r>
    </w:p>
    <w:p w14:paraId="576659B6" w14:textId="77777777" w:rsidR="00514072" w:rsidRDefault="00514072">
      <w:pPr>
        <w:pStyle w:val="ConsPlusNormal"/>
        <w:spacing w:before="200"/>
        <w:ind w:firstLine="540"/>
        <w:jc w:val="both"/>
      </w:pPr>
      <w:r>
        <w:t>12. Основаниями для отказа в предоставлении субсидий являются:</w:t>
      </w:r>
    </w:p>
    <w:p w14:paraId="0C8C72B6" w14:textId="77777777" w:rsidR="00514072" w:rsidRDefault="00514072">
      <w:pPr>
        <w:pStyle w:val="ConsPlusNormal"/>
        <w:spacing w:before="200"/>
        <w:ind w:firstLine="540"/>
        <w:jc w:val="both"/>
      </w:pPr>
      <w:r>
        <w:t xml:space="preserve">1) исключен. - </w:t>
      </w:r>
      <w:hyperlink r:id="rId116">
        <w:r>
          <w:rPr>
            <w:color w:val="0000FF"/>
          </w:rPr>
          <w:t>Постановление</w:t>
        </w:r>
      </w:hyperlink>
      <w:r>
        <w:t xml:space="preserve"> Правительства Омской области от 21.04.2021 N 150-п;</w:t>
      </w:r>
    </w:p>
    <w:p w14:paraId="0319708F" w14:textId="77777777" w:rsidR="00514072" w:rsidRDefault="00514072">
      <w:pPr>
        <w:pStyle w:val="ConsPlusNormal"/>
        <w:spacing w:before="200"/>
        <w:ind w:firstLine="540"/>
        <w:jc w:val="both"/>
      </w:pPr>
      <w:r>
        <w:t>2) несоответствие представленных СПоК документов требованиям, определенным настоящим Порядком, или непредставление (представление не в полном объеме) указанных документов;</w:t>
      </w:r>
    </w:p>
    <w:p w14:paraId="01FFD985" w14:textId="77777777" w:rsidR="00514072" w:rsidRDefault="00514072">
      <w:pPr>
        <w:pStyle w:val="ConsPlusNormal"/>
        <w:spacing w:before="200"/>
        <w:ind w:firstLine="540"/>
        <w:jc w:val="both"/>
      </w:pPr>
      <w:r>
        <w:t>3) установление факта недостоверности представленной СПоК информации;</w:t>
      </w:r>
    </w:p>
    <w:p w14:paraId="4F48864E" w14:textId="77777777" w:rsidR="00514072" w:rsidRDefault="00514072">
      <w:pPr>
        <w:pStyle w:val="ConsPlusNormal"/>
        <w:jc w:val="both"/>
      </w:pPr>
      <w:r>
        <w:t xml:space="preserve">(в ред. </w:t>
      </w:r>
      <w:hyperlink r:id="rId117">
        <w:r>
          <w:rPr>
            <w:color w:val="0000FF"/>
          </w:rPr>
          <w:t>Постановления</w:t>
        </w:r>
      </w:hyperlink>
      <w:r>
        <w:t xml:space="preserve"> Правительства Омской области от 21.04.2021 N 150-п)</w:t>
      </w:r>
    </w:p>
    <w:p w14:paraId="2C5537A6" w14:textId="77777777" w:rsidR="00514072" w:rsidRDefault="00514072">
      <w:pPr>
        <w:pStyle w:val="ConsPlusNormal"/>
        <w:spacing w:before="200"/>
        <w:ind w:firstLine="540"/>
        <w:jc w:val="both"/>
      </w:pPr>
      <w:r>
        <w:t>4) несоблюдение СПоК условий, предусмотренных настоящим Порядком;</w:t>
      </w:r>
    </w:p>
    <w:p w14:paraId="5C449AEB" w14:textId="77777777" w:rsidR="00514072" w:rsidRDefault="00514072">
      <w:pPr>
        <w:pStyle w:val="ConsPlusNormal"/>
        <w:spacing w:before="200"/>
        <w:ind w:firstLine="540"/>
        <w:jc w:val="both"/>
      </w:pPr>
      <w:r>
        <w:t>5) распределение в полном объеме бюджетных средств, предусмотренных Министерству сводной бюджетной росписью областного бюджета в текущем финансовом году на предоставление соответствующих субсидий;</w:t>
      </w:r>
    </w:p>
    <w:p w14:paraId="4EF80B60" w14:textId="77777777" w:rsidR="00514072" w:rsidRDefault="00514072">
      <w:pPr>
        <w:pStyle w:val="ConsPlusNormal"/>
        <w:spacing w:before="200"/>
        <w:ind w:firstLine="540"/>
        <w:jc w:val="both"/>
      </w:pPr>
      <w:r>
        <w:t>6) незаключение соглашения.</w:t>
      </w:r>
    </w:p>
    <w:p w14:paraId="1CD95232" w14:textId="77777777" w:rsidR="00514072" w:rsidRDefault="00514072">
      <w:pPr>
        <w:pStyle w:val="ConsPlusNormal"/>
        <w:spacing w:before="200"/>
        <w:ind w:firstLine="540"/>
        <w:jc w:val="both"/>
      </w:pPr>
      <w:r>
        <w:t>В течение 10 рабочих дней с даты принятия решения об отказе в предоставлении субсидии Министерство направляет СПоК соответствующее письменное уведомление в виде электронного документа (подписанного усиленной квалифицированной электронной подписью) в соответствии с федеральным законодательством и (или) документа на бумажном носителе (по выбору получателя субсидии).</w:t>
      </w:r>
    </w:p>
    <w:p w14:paraId="5833065A" w14:textId="77777777" w:rsidR="00514072" w:rsidRDefault="00514072">
      <w:pPr>
        <w:pStyle w:val="ConsPlusNormal"/>
        <w:jc w:val="both"/>
      </w:pPr>
      <w:r>
        <w:t xml:space="preserve">(в ред. Постановлений Правительства Омской области от 05.08.2020 </w:t>
      </w:r>
      <w:hyperlink r:id="rId118">
        <w:r>
          <w:rPr>
            <w:color w:val="0000FF"/>
          </w:rPr>
          <w:t>N 301-п</w:t>
        </w:r>
      </w:hyperlink>
      <w:r>
        <w:t xml:space="preserve">, от 21.04.2021 </w:t>
      </w:r>
      <w:hyperlink r:id="rId119">
        <w:r>
          <w:rPr>
            <w:color w:val="0000FF"/>
          </w:rPr>
          <w:t>N 150-п</w:t>
        </w:r>
      </w:hyperlink>
      <w:r>
        <w:t>)</w:t>
      </w:r>
    </w:p>
    <w:p w14:paraId="3887A1C2" w14:textId="77777777" w:rsidR="00514072" w:rsidRDefault="00514072">
      <w:pPr>
        <w:pStyle w:val="ConsPlusNormal"/>
        <w:spacing w:before="200"/>
        <w:ind w:firstLine="540"/>
        <w:jc w:val="both"/>
      </w:pPr>
      <w:r>
        <w:t>13. В случае принятия решения о предоставлении субсидий Министерство перечисляет субсидии на расчетные или корреспондентские счета, открытые получателям субсидий в учреждениях Центрального банка Российской Федерации или кредитных организациях, в течение 10 рабочих дней со дня принятия решения о предоставлении субсидий.</w:t>
      </w:r>
    </w:p>
    <w:p w14:paraId="46555B01" w14:textId="77777777" w:rsidR="00514072" w:rsidRDefault="00514072">
      <w:pPr>
        <w:pStyle w:val="ConsPlusNormal"/>
        <w:jc w:val="both"/>
      </w:pPr>
      <w:r>
        <w:t xml:space="preserve">(в ред. </w:t>
      </w:r>
      <w:hyperlink r:id="rId120">
        <w:r>
          <w:rPr>
            <w:color w:val="0000FF"/>
          </w:rPr>
          <w:t>Постановления</w:t>
        </w:r>
      </w:hyperlink>
      <w:r>
        <w:t xml:space="preserve"> Правительства Омской области от 21.04.2021 N 150-п)</w:t>
      </w:r>
    </w:p>
    <w:p w14:paraId="539112CC" w14:textId="77777777" w:rsidR="00514072" w:rsidRDefault="00514072">
      <w:pPr>
        <w:pStyle w:val="ConsPlusNormal"/>
        <w:spacing w:before="200"/>
        <w:ind w:firstLine="540"/>
        <w:jc w:val="both"/>
      </w:pPr>
      <w:r>
        <w:t xml:space="preserve">14. Исключен. - </w:t>
      </w:r>
      <w:hyperlink r:id="rId121">
        <w:r>
          <w:rPr>
            <w:color w:val="0000FF"/>
          </w:rPr>
          <w:t>Постановление</w:t>
        </w:r>
      </w:hyperlink>
      <w:r>
        <w:t xml:space="preserve"> Правительства Омской области от 22.03.2022 N 127-п.</w:t>
      </w:r>
    </w:p>
    <w:p w14:paraId="7F8B095A" w14:textId="77777777" w:rsidR="00514072" w:rsidRDefault="00514072">
      <w:pPr>
        <w:pStyle w:val="ConsPlusNormal"/>
        <w:spacing w:before="200"/>
        <w:ind w:firstLine="540"/>
        <w:jc w:val="both"/>
      </w:pPr>
      <w:bookmarkStart w:id="7" w:name="P257"/>
      <w:bookmarkEnd w:id="7"/>
      <w:r>
        <w:t>15. Результат предоставления субсидии - количество новых членов сельскохозяйственных потребительских кооперативов из числа субъектов малого и среднего предпринимательства в агропромышленном комплексе и личных подсобных хозяйств граждан.</w:t>
      </w:r>
    </w:p>
    <w:p w14:paraId="13F2BB75" w14:textId="77777777" w:rsidR="00514072" w:rsidRDefault="00514072">
      <w:pPr>
        <w:pStyle w:val="ConsPlusNormal"/>
        <w:spacing w:before="200"/>
        <w:ind w:firstLine="540"/>
        <w:jc w:val="both"/>
      </w:pPr>
      <w:r>
        <w:t xml:space="preserve">Результат предоставления субсидии определяется по состоянию на 31 декабря года предоставления субсидии в соответствии с целевым индикатором, установленным государственной </w:t>
      </w:r>
      <w:hyperlink r:id="rId122">
        <w:r>
          <w:rPr>
            <w:color w:val="0000FF"/>
          </w:rPr>
          <w:t>программой</w:t>
        </w:r>
      </w:hyperlink>
      <w:r>
        <w:t xml:space="preserve"> Омской области "Развитие сельского хозяйства и регулирование рынков сельскохозяйственной продукции, сырья и продовольствия Омской области", утвержденной постановлением Правительства Омской области от 15 октября 2013 года N 252-п.</w:t>
      </w:r>
    </w:p>
    <w:p w14:paraId="620E316C" w14:textId="77777777" w:rsidR="00514072" w:rsidRDefault="00514072">
      <w:pPr>
        <w:pStyle w:val="ConsPlusNormal"/>
        <w:jc w:val="both"/>
      </w:pPr>
      <w:r>
        <w:t xml:space="preserve">(п. 15 в ред. </w:t>
      </w:r>
      <w:hyperlink r:id="rId123">
        <w:r>
          <w:rPr>
            <w:color w:val="0000FF"/>
          </w:rPr>
          <w:t>Постановления</w:t>
        </w:r>
      </w:hyperlink>
      <w:r>
        <w:t xml:space="preserve"> Правительства Омской области от 22.03.2022 N 127-п)</w:t>
      </w:r>
    </w:p>
    <w:p w14:paraId="558AE5BB" w14:textId="77777777" w:rsidR="00514072" w:rsidRDefault="00514072">
      <w:pPr>
        <w:pStyle w:val="ConsPlusNormal"/>
        <w:spacing w:before="200"/>
        <w:ind w:firstLine="540"/>
        <w:jc w:val="both"/>
      </w:pPr>
      <w:r>
        <w:t xml:space="preserve">15.1. Отчет о достижении значения результата предоставления субсидии представляется получателем субсидии в Министерство не позднее 15 января года, следующего за отчетным годом, в котором получена субсидия по форме, определенной типовой формой соглашения в соответствии с </w:t>
      </w:r>
      <w:hyperlink r:id="rId124">
        <w:r>
          <w:rPr>
            <w:color w:val="0000FF"/>
          </w:rPr>
          <w:t>пунктом 5</w:t>
        </w:r>
      </w:hyperlink>
      <w:r>
        <w:t xml:space="preserve"> общих требований, в виде электронного документа (подписанного электронной подписью) в соответствии с федеральным законодательством и (или) документа на бумажном носителе (по выбору получателя субсидии).</w:t>
      </w:r>
    </w:p>
    <w:p w14:paraId="4C9C2D8B" w14:textId="77777777" w:rsidR="00514072" w:rsidRDefault="00514072">
      <w:pPr>
        <w:pStyle w:val="ConsPlusNormal"/>
        <w:jc w:val="both"/>
      </w:pPr>
      <w:r>
        <w:t xml:space="preserve">(п. 15.1 введен </w:t>
      </w:r>
      <w:hyperlink r:id="rId125">
        <w:r>
          <w:rPr>
            <w:color w:val="0000FF"/>
          </w:rPr>
          <w:t>Постановлением</w:t>
        </w:r>
      </w:hyperlink>
      <w:r>
        <w:t xml:space="preserve"> Правительства Омской области от 05.08.2020 N 301-п; в ред. Постановлений Правительства Омской области от 21.04.2021 </w:t>
      </w:r>
      <w:hyperlink r:id="rId126">
        <w:r>
          <w:rPr>
            <w:color w:val="0000FF"/>
          </w:rPr>
          <w:t>N 150-п</w:t>
        </w:r>
      </w:hyperlink>
      <w:r>
        <w:t xml:space="preserve">, от 22.03.2022 </w:t>
      </w:r>
      <w:hyperlink r:id="rId127">
        <w:r>
          <w:rPr>
            <w:color w:val="0000FF"/>
          </w:rPr>
          <w:t>N 127-п</w:t>
        </w:r>
      </w:hyperlink>
      <w:r>
        <w:t>)</w:t>
      </w:r>
    </w:p>
    <w:p w14:paraId="1E8C1BF1" w14:textId="77777777" w:rsidR="00514072" w:rsidRDefault="00514072">
      <w:pPr>
        <w:pStyle w:val="ConsPlusNormal"/>
        <w:spacing w:before="200"/>
        <w:ind w:firstLine="540"/>
        <w:jc w:val="both"/>
      </w:pPr>
      <w:r>
        <w:t>15.2. В отношении получателя субсидии:</w:t>
      </w:r>
    </w:p>
    <w:p w14:paraId="0018BC5B" w14:textId="77777777" w:rsidR="00514072" w:rsidRDefault="00514072">
      <w:pPr>
        <w:pStyle w:val="ConsPlusNormal"/>
        <w:spacing w:before="200"/>
        <w:ind w:firstLine="540"/>
        <w:jc w:val="both"/>
      </w:pPr>
      <w:r>
        <w:t>1) Министерством осуществляются проверки соблюдения им порядка и условий предоставления субсидии, в том числе в части достижения результата предоставления субсидии;</w:t>
      </w:r>
    </w:p>
    <w:p w14:paraId="4FFE8D54" w14:textId="77777777" w:rsidR="00514072" w:rsidRDefault="00514072">
      <w:pPr>
        <w:pStyle w:val="ConsPlusNormal"/>
        <w:spacing w:before="200"/>
        <w:ind w:firstLine="540"/>
        <w:jc w:val="both"/>
      </w:pPr>
      <w:r>
        <w:t xml:space="preserve">2) органами государственного финансового контроля осуществляются проверки в соответствии со </w:t>
      </w:r>
      <w:hyperlink r:id="rId128">
        <w:r>
          <w:rPr>
            <w:color w:val="0000FF"/>
          </w:rPr>
          <w:t>статьями 268.1</w:t>
        </w:r>
      </w:hyperlink>
      <w:r>
        <w:t xml:space="preserve"> и </w:t>
      </w:r>
      <w:hyperlink r:id="rId129">
        <w:r>
          <w:rPr>
            <w:color w:val="0000FF"/>
          </w:rPr>
          <w:t>269.2</w:t>
        </w:r>
      </w:hyperlink>
      <w:r>
        <w:t xml:space="preserve"> Бюджетного кодекса Российской Федерации.</w:t>
      </w:r>
    </w:p>
    <w:p w14:paraId="7380B80A" w14:textId="77777777" w:rsidR="00514072" w:rsidRDefault="00514072">
      <w:pPr>
        <w:pStyle w:val="ConsPlusNormal"/>
        <w:jc w:val="both"/>
      </w:pPr>
      <w:r>
        <w:t xml:space="preserve">(п. 15.2 введен </w:t>
      </w:r>
      <w:hyperlink r:id="rId130">
        <w:r>
          <w:rPr>
            <w:color w:val="0000FF"/>
          </w:rPr>
          <w:t>Постановлением</w:t>
        </w:r>
      </w:hyperlink>
      <w:r>
        <w:t xml:space="preserve"> Правительства Омской области от 22.03.2022 N 127-п)</w:t>
      </w:r>
    </w:p>
    <w:p w14:paraId="2C214E05" w14:textId="77777777" w:rsidR="00514072" w:rsidRDefault="005140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14072" w14:paraId="31DB316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4BAEF5C" w14:textId="77777777" w:rsidR="00514072" w:rsidRDefault="005140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27D5238" w14:textId="77777777" w:rsidR="00514072" w:rsidRDefault="005140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CC81837" w14:textId="77777777" w:rsidR="00514072" w:rsidRDefault="00514072">
            <w:pPr>
              <w:pStyle w:val="ConsPlusNormal"/>
              <w:jc w:val="both"/>
            </w:pPr>
            <w:r>
              <w:rPr>
                <w:color w:val="392C69"/>
              </w:rPr>
              <w:t xml:space="preserve">Положения п. 15.3 (в редакции </w:t>
            </w:r>
            <w:hyperlink r:id="rId131">
              <w:r>
                <w:rPr>
                  <w:color w:val="0000FF"/>
                </w:rPr>
                <w:t>Постановления</w:t>
              </w:r>
            </w:hyperlink>
            <w:r>
              <w:rPr>
                <w:color w:val="392C69"/>
              </w:rPr>
              <w:t xml:space="preserve"> Правительства Омской области от 22.03.2022 N 127-п) </w:t>
            </w:r>
            <w:hyperlink r:id="rId132">
              <w:r>
                <w:rPr>
                  <w:color w:val="0000FF"/>
                </w:rPr>
                <w:t>применяются</w:t>
              </w:r>
            </w:hyperlink>
            <w:r>
              <w:rPr>
                <w:color w:val="392C69"/>
              </w:rPr>
              <w:t xml:space="preserve"> в отношении субсидий, предоставляемых в соответствии с Порядком, начиная с 01.01.2023.</w:t>
            </w:r>
          </w:p>
        </w:tc>
        <w:tc>
          <w:tcPr>
            <w:tcW w:w="113" w:type="dxa"/>
            <w:tcBorders>
              <w:top w:val="nil"/>
              <w:left w:val="nil"/>
              <w:bottom w:val="nil"/>
              <w:right w:val="nil"/>
            </w:tcBorders>
            <w:shd w:val="clear" w:color="auto" w:fill="F4F3F8"/>
            <w:tcMar>
              <w:top w:w="0" w:type="dxa"/>
              <w:left w:w="0" w:type="dxa"/>
              <w:bottom w:w="0" w:type="dxa"/>
              <w:right w:w="0" w:type="dxa"/>
            </w:tcMar>
          </w:tcPr>
          <w:p w14:paraId="2355E913" w14:textId="77777777" w:rsidR="00514072" w:rsidRDefault="00514072">
            <w:pPr>
              <w:pStyle w:val="ConsPlusNormal"/>
            </w:pPr>
          </w:p>
        </w:tc>
      </w:tr>
    </w:tbl>
    <w:p w14:paraId="410227E9" w14:textId="77777777" w:rsidR="00514072" w:rsidRDefault="00514072">
      <w:pPr>
        <w:pStyle w:val="ConsPlusNormal"/>
        <w:spacing w:before="260"/>
        <w:ind w:firstLine="540"/>
        <w:jc w:val="both"/>
      </w:pPr>
      <w:r>
        <w:t>15.3. Проведение мониторинга достижения результата предоставления субсидии исходя из достижения значения результата предоставления субсидии, определенного соглашением, и событий, отражающих факт завершения соответствующего мероприятия по получению результата предоставления субсидии (контрольная точка), осуществляется в порядке и по формам, которые установлены Министерством финансов Российской Федерации.</w:t>
      </w:r>
    </w:p>
    <w:p w14:paraId="0AC1EF0A" w14:textId="77777777" w:rsidR="00514072" w:rsidRDefault="00514072">
      <w:pPr>
        <w:pStyle w:val="ConsPlusNormal"/>
        <w:jc w:val="both"/>
      </w:pPr>
      <w:r>
        <w:t xml:space="preserve">(п. 15.3 введен </w:t>
      </w:r>
      <w:hyperlink r:id="rId133">
        <w:r>
          <w:rPr>
            <w:color w:val="0000FF"/>
          </w:rPr>
          <w:t>Постановлением</w:t>
        </w:r>
      </w:hyperlink>
      <w:r>
        <w:t xml:space="preserve"> Правительства Омской области от 22.03.2022 N 127-п)</w:t>
      </w:r>
    </w:p>
    <w:p w14:paraId="4CFBFA7F" w14:textId="77777777" w:rsidR="00514072" w:rsidRDefault="00514072">
      <w:pPr>
        <w:pStyle w:val="ConsPlusNormal"/>
        <w:spacing w:before="200"/>
        <w:ind w:firstLine="540"/>
        <w:jc w:val="both"/>
      </w:pPr>
      <w:bookmarkStart w:id="8" w:name="P269"/>
      <w:bookmarkEnd w:id="8"/>
      <w:r>
        <w:t>16. В случае нарушения получателями субсидий условий, установленных при предоставлении субсидии, выявленного в том числе по фактам проверок, проведенных Министерством и органом государственного финансового контроля, Министерство в течение 10 рабочих дней со дня обнаружения указанных нарушений направляет получателям субсидий уведомление о возврате субсидий.</w:t>
      </w:r>
    </w:p>
    <w:p w14:paraId="79C5A5E3" w14:textId="77777777" w:rsidR="00514072" w:rsidRDefault="00514072">
      <w:pPr>
        <w:pStyle w:val="ConsPlusNormal"/>
        <w:jc w:val="both"/>
      </w:pPr>
      <w:r>
        <w:t xml:space="preserve">(в ред. </w:t>
      </w:r>
      <w:hyperlink r:id="rId134">
        <w:r>
          <w:rPr>
            <w:color w:val="0000FF"/>
          </w:rPr>
          <w:t>Постановления</w:t>
        </w:r>
      </w:hyperlink>
      <w:r>
        <w:t xml:space="preserve"> Правительства Омской области от 21.04.2021 N 150-п)</w:t>
      </w:r>
    </w:p>
    <w:p w14:paraId="2E79E7CF" w14:textId="77777777" w:rsidR="00514072" w:rsidRDefault="00514072">
      <w:pPr>
        <w:pStyle w:val="ConsPlusNormal"/>
        <w:spacing w:before="200"/>
        <w:ind w:firstLine="540"/>
        <w:jc w:val="both"/>
      </w:pPr>
      <w:r>
        <w:t xml:space="preserve">В случае недостижения получателями субсидий значения результата предоставления субсидии, установленного </w:t>
      </w:r>
      <w:hyperlink w:anchor="P257">
        <w:r>
          <w:rPr>
            <w:color w:val="0000FF"/>
          </w:rPr>
          <w:t>пунктом 15</w:t>
        </w:r>
      </w:hyperlink>
      <w:r>
        <w:t xml:space="preserve"> настоящего Порядка, Министерство в течение 10 рабочих дней со дня обнаружения указанных обстоятельств направляет получателям субсидий в форме электронного документа (подписанного усиленной квалифицированной электронной подписью) в соответствии с федеральным законодательством и (или) документа на бумажном носителе (по выбору получателя субсидии) уведомление о возврате субсидии (части субсидии), размер которой рассчитывается по формуле:</w:t>
      </w:r>
    </w:p>
    <w:p w14:paraId="15BEAADF" w14:textId="77777777" w:rsidR="00514072" w:rsidRDefault="00514072">
      <w:pPr>
        <w:pStyle w:val="ConsPlusNormal"/>
        <w:jc w:val="both"/>
      </w:pPr>
      <w:r>
        <w:t xml:space="preserve">(в ред. Постановлений Правительства Омской области от 05.08.2020 </w:t>
      </w:r>
      <w:hyperlink r:id="rId135">
        <w:r>
          <w:rPr>
            <w:color w:val="0000FF"/>
          </w:rPr>
          <w:t>N 301-п</w:t>
        </w:r>
      </w:hyperlink>
      <w:r>
        <w:t xml:space="preserve">, от 22.03.2022 </w:t>
      </w:r>
      <w:hyperlink r:id="rId136">
        <w:r>
          <w:rPr>
            <w:color w:val="0000FF"/>
          </w:rPr>
          <w:t>N 127-п</w:t>
        </w:r>
      </w:hyperlink>
      <w:r>
        <w:t>)</w:t>
      </w:r>
    </w:p>
    <w:p w14:paraId="4EADE91B" w14:textId="77777777" w:rsidR="00514072" w:rsidRDefault="00514072">
      <w:pPr>
        <w:pStyle w:val="ConsPlusNormal"/>
        <w:jc w:val="both"/>
      </w:pPr>
    </w:p>
    <w:p w14:paraId="00D47E37" w14:textId="77777777" w:rsidR="00514072" w:rsidRDefault="00514072">
      <w:pPr>
        <w:pStyle w:val="ConsPlusNormal"/>
        <w:ind w:firstLine="540"/>
        <w:jc w:val="both"/>
      </w:pPr>
      <w:proofErr w:type="spellStart"/>
      <w:r>
        <w:t>Vвозврата</w:t>
      </w:r>
      <w:proofErr w:type="spellEnd"/>
      <w:r>
        <w:t xml:space="preserve"> = </w:t>
      </w:r>
      <w:proofErr w:type="spellStart"/>
      <w:r>
        <w:t>Vсубсидии</w:t>
      </w:r>
      <w:proofErr w:type="spellEnd"/>
      <w:r>
        <w:t xml:space="preserve"> x k, где:</w:t>
      </w:r>
    </w:p>
    <w:p w14:paraId="72FAA971" w14:textId="77777777" w:rsidR="00514072" w:rsidRDefault="00514072">
      <w:pPr>
        <w:pStyle w:val="ConsPlusNormal"/>
        <w:jc w:val="both"/>
      </w:pPr>
    </w:p>
    <w:p w14:paraId="15434D5D" w14:textId="77777777" w:rsidR="00514072" w:rsidRDefault="00514072">
      <w:pPr>
        <w:pStyle w:val="ConsPlusNormal"/>
        <w:ind w:firstLine="540"/>
        <w:jc w:val="both"/>
      </w:pPr>
      <w:proofErr w:type="spellStart"/>
      <w:r>
        <w:t>Vвозврата</w:t>
      </w:r>
      <w:proofErr w:type="spellEnd"/>
      <w:r>
        <w:t xml:space="preserve"> - сумма субсидии (части субсидии), подлежащая возврату, рублей;</w:t>
      </w:r>
    </w:p>
    <w:p w14:paraId="51FBAACC" w14:textId="77777777" w:rsidR="00514072" w:rsidRDefault="00514072">
      <w:pPr>
        <w:pStyle w:val="ConsPlusNormal"/>
        <w:spacing w:before="200"/>
        <w:ind w:firstLine="540"/>
        <w:jc w:val="both"/>
      </w:pPr>
      <w:proofErr w:type="spellStart"/>
      <w:r>
        <w:t>Vсубсидии</w:t>
      </w:r>
      <w:proofErr w:type="spellEnd"/>
      <w:r>
        <w:t xml:space="preserve"> - размер субсидии, предоставленной получателю субсидии в отчетном финансовом году, рублей;</w:t>
      </w:r>
    </w:p>
    <w:p w14:paraId="3ED42EEC" w14:textId="77777777" w:rsidR="00514072" w:rsidRDefault="00514072">
      <w:pPr>
        <w:pStyle w:val="ConsPlusNormal"/>
        <w:spacing w:before="200"/>
        <w:ind w:firstLine="540"/>
        <w:jc w:val="both"/>
      </w:pPr>
      <w:r>
        <w:t>k - коэффициент возврата субсидии, рассчитываемый по формуле:</w:t>
      </w:r>
    </w:p>
    <w:p w14:paraId="6D18F344" w14:textId="77777777" w:rsidR="00514072" w:rsidRDefault="00514072">
      <w:pPr>
        <w:pStyle w:val="ConsPlusNormal"/>
        <w:jc w:val="both"/>
      </w:pPr>
    </w:p>
    <w:p w14:paraId="7139683E" w14:textId="77777777" w:rsidR="00514072" w:rsidRDefault="00514072">
      <w:pPr>
        <w:pStyle w:val="ConsPlusNormal"/>
        <w:ind w:firstLine="540"/>
        <w:jc w:val="both"/>
      </w:pPr>
      <w:r>
        <w:t>k = 1 - Т / S, где:</w:t>
      </w:r>
    </w:p>
    <w:p w14:paraId="42610C22" w14:textId="77777777" w:rsidR="00514072" w:rsidRDefault="00514072">
      <w:pPr>
        <w:pStyle w:val="ConsPlusNormal"/>
        <w:jc w:val="both"/>
      </w:pPr>
    </w:p>
    <w:p w14:paraId="201B46B3" w14:textId="77777777" w:rsidR="00514072" w:rsidRDefault="00514072">
      <w:pPr>
        <w:pStyle w:val="ConsPlusNormal"/>
        <w:ind w:firstLine="540"/>
        <w:jc w:val="both"/>
      </w:pPr>
      <w:r>
        <w:t>T - фактически достигнутое значение результата предоставления субсидии на отчетную дату;</w:t>
      </w:r>
    </w:p>
    <w:p w14:paraId="51740C68" w14:textId="77777777" w:rsidR="00514072" w:rsidRDefault="00514072">
      <w:pPr>
        <w:pStyle w:val="ConsPlusNormal"/>
        <w:jc w:val="both"/>
      </w:pPr>
      <w:r>
        <w:t xml:space="preserve">(в ред. </w:t>
      </w:r>
      <w:hyperlink r:id="rId137">
        <w:r>
          <w:rPr>
            <w:color w:val="0000FF"/>
          </w:rPr>
          <w:t>Постановления</w:t>
        </w:r>
      </w:hyperlink>
      <w:r>
        <w:t xml:space="preserve"> Правительства Омской области от 05.08.2020 N 301-п)</w:t>
      </w:r>
    </w:p>
    <w:p w14:paraId="6C0CC147" w14:textId="77777777" w:rsidR="00514072" w:rsidRDefault="00514072">
      <w:pPr>
        <w:pStyle w:val="ConsPlusNormal"/>
        <w:spacing w:before="200"/>
        <w:ind w:firstLine="540"/>
        <w:jc w:val="both"/>
      </w:pPr>
      <w:r>
        <w:t>S - плановое значение результата предоставления субсидии, установленное соглашением.</w:t>
      </w:r>
    </w:p>
    <w:p w14:paraId="405FB648" w14:textId="77777777" w:rsidR="00514072" w:rsidRDefault="00514072">
      <w:pPr>
        <w:pStyle w:val="ConsPlusNormal"/>
        <w:jc w:val="both"/>
      </w:pPr>
      <w:r>
        <w:t xml:space="preserve">(в ред. </w:t>
      </w:r>
      <w:hyperlink r:id="rId138">
        <w:r>
          <w:rPr>
            <w:color w:val="0000FF"/>
          </w:rPr>
          <w:t>Постановления</w:t>
        </w:r>
      </w:hyperlink>
      <w:r>
        <w:t xml:space="preserve"> Правительства Омской области от 05.08.2020 N 301-п)</w:t>
      </w:r>
    </w:p>
    <w:p w14:paraId="32E0BACE" w14:textId="77777777" w:rsidR="00514072" w:rsidRDefault="00514072">
      <w:pPr>
        <w:pStyle w:val="ConsPlusNormal"/>
        <w:spacing w:before="200"/>
        <w:ind w:firstLine="540"/>
        <w:jc w:val="both"/>
      </w:pPr>
      <w:r>
        <w:t>Субсидии (часть субсидии) подлежат возврату в областной бюджет в течение 30 календарных дней со дня получения уведомления о возврате субсидий.</w:t>
      </w:r>
    </w:p>
    <w:p w14:paraId="726B31B9" w14:textId="77777777" w:rsidR="00514072" w:rsidRDefault="00514072">
      <w:pPr>
        <w:pStyle w:val="ConsPlusNormal"/>
        <w:spacing w:before="200"/>
        <w:ind w:firstLine="540"/>
        <w:jc w:val="both"/>
      </w:pPr>
      <w:r>
        <w:t xml:space="preserve">Абзац исключен. - </w:t>
      </w:r>
      <w:hyperlink r:id="rId139">
        <w:r>
          <w:rPr>
            <w:color w:val="0000FF"/>
          </w:rPr>
          <w:t>Постановление</w:t>
        </w:r>
      </w:hyperlink>
      <w:r>
        <w:t xml:space="preserve"> Правительства Омской области от 01.10.2020 N 392-п.</w:t>
      </w:r>
    </w:p>
    <w:p w14:paraId="155F6B97" w14:textId="77777777" w:rsidR="00514072" w:rsidRDefault="00514072">
      <w:pPr>
        <w:pStyle w:val="ConsPlusNormal"/>
        <w:spacing w:before="200"/>
        <w:ind w:firstLine="540"/>
        <w:jc w:val="both"/>
      </w:pPr>
      <w:r>
        <w:t xml:space="preserve">17. В случае нарушения получателями субсидий срока возврата субсидий, установленного </w:t>
      </w:r>
      <w:hyperlink w:anchor="P269">
        <w:r>
          <w:rPr>
            <w:color w:val="0000FF"/>
          </w:rPr>
          <w:t>пунктом 16</w:t>
        </w:r>
      </w:hyperlink>
      <w:r>
        <w:t xml:space="preserve"> настоящего Порядка, Министерство в течение 90 рабочих дней со дня истечения указанного срока обращается в суд с требованием о возврате субсидий.</w:t>
      </w:r>
    </w:p>
    <w:p w14:paraId="08AF2A32" w14:textId="77777777" w:rsidR="00514072" w:rsidRDefault="00514072">
      <w:pPr>
        <w:pStyle w:val="ConsPlusNormal"/>
        <w:jc w:val="both"/>
      </w:pPr>
      <w:r>
        <w:t xml:space="preserve">(в ред. </w:t>
      </w:r>
      <w:hyperlink r:id="rId140">
        <w:r>
          <w:rPr>
            <w:color w:val="0000FF"/>
          </w:rPr>
          <w:t>Постановления</w:t>
        </w:r>
      </w:hyperlink>
      <w:r>
        <w:t xml:space="preserve"> Правительства Омской области от 05.08.2020 N 301-п)</w:t>
      </w:r>
    </w:p>
    <w:p w14:paraId="42F26554" w14:textId="77777777" w:rsidR="00514072" w:rsidRDefault="00514072">
      <w:pPr>
        <w:pStyle w:val="ConsPlusNormal"/>
        <w:jc w:val="both"/>
      </w:pPr>
    </w:p>
    <w:p w14:paraId="682624F3" w14:textId="77777777" w:rsidR="00514072" w:rsidRDefault="00514072">
      <w:pPr>
        <w:pStyle w:val="ConsPlusNormal"/>
      </w:pPr>
      <w:hyperlink r:id="rId141">
        <w:r>
          <w:rPr>
            <w:i/>
            <w:color w:val="0000FF"/>
          </w:rPr>
          <w:br/>
          <w:t>Постановление Правительства Омской области от 24.05.2019 N 176-п (ред. от 25.05.2022) "Об утверждении Порядка предоставления из областного бюджета субсидий сельскохозяйственным потребительским кооперативам на возмещение части затрат в целях стимулирования развития сельской кооперации в Омской области" {КонсультантПлюс}</w:t>
        </w:r>
      </w:hyperlink>
      <w:r>
        <w:br/>
      </w:r>
    </w:p>
    <w:p w14:paraId="487CC964" w14:textId="77777777" w:rsidR="00514072" w:rsidRDefault="00514072"/>
    <w:sectPr w:rsidR="00514072" w:rsidSect="000C20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072"/>
    <w:rsid w:val="005140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716C0"/>
  <w15:chartTrackingRefBased/>
  <w15:docId w15:val="{EB8FDC1E-CAF6-439B-A332-457187DF4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14072"/>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514072"/>
    <w:pPr>
      <w:widowControl w:val="0"/>
      <w:autoSpaceDE w:val="0"/>
      <w:autoSpaceDN w:val="0"/>
      <w:spacing w:after="0" w:line="240" w:lineRule="auto"/>
    </w:pPr>
    <w:rPr>
      <w:rFonts w:ascii="Arial" w:eastAsiaTheme="minorEastAsia" w:hAnsi="Arial" w:cs="Arial"/>
      <w:b/>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E8BEF0D63EDAE79ABC12950B40FAE1D036357EE07395D6D04DF2AFF036BF07BCA87B784A93EC51355A0556513L3GFI" TargetMode="External"/><Relationship Id="rId117" Type="http://schemas.openxmlformats.org/officeDocument/2006/relationships/hyperlink" Target="consultantplus://offline/ref=6E8BEF0D63EDAE79ABC12946A763F1140F6A09E70E39503F5B8A2CA85C3BF62E98C7E9DDEA79D61355BE576C1336DF6B1FBD244C1272FC2F714ED218LAG3I" TargetMode="External"/><Relationship Id="rId21" Type="http://schemas.openxmlformats.org/officeDocument/2006/relationships/hyperlink" Target="consultantplus://offline/ref=6E8BEF0D63EDAE79ABC12946A763F1140F6A09E70E39503F5B8A2CA85C3BF62E98C7E9DDEA79D61355BE57641236DF6B1FBD244C1272FC2F714ED218LAG3I" TargetMode="External"/><Relationship Id="rId42" Type="http://schemas.openxmlformats.org/officeDocument/2006/relationships/hyperlink" Target="consultantplus://offline/ref=6E8BEF0D63EDAE79ABC12950B40FAE1D036350E80A3B5D6D04DF2AFF036BF07BD887EF8AAE368F4311EB5A6512238A3A45EA294EL1G3I" TargetMode="External"/><Relationship Id="rId47" Type="http://schemas.openxmlformats.org/officeDocument/2006/relationships/hyperlink" Target="consultantplus://offline/ref=6E8BEF0D63EDAE79ABC12946A763F1140F6A09E70E385F39598A2CA85C3BF62E98C7E9DDEA79D61355BE57671936DF6B1FBD244C1272FC2F714ED218LAG3I" TargetMode="External"/><Relationship Id="rId63" Type="http://schemas.openxmlformats.org/officeDocument/2006/relationships/hyperlink" Target="consultantplus://offline/ref=6E8BEF0D63EDAE79ABC12946A763F1140F6A09E70E3A50395F8A2CA85C3BF62E98C7E9DDEA79D61355BE57661836DF6B1FBD244C1272FC2F714ED218LAG3I" TargetMode="External"/><Relationship Id="rId68" Type="http://schemas.openxmlformats.org/officeDocument/2006/relationships/hyperlink" Target="consultantplus://offline/ref=6E8BEF0D63EDAE79ABC12950B40FAE1D036355EB0E3D5D6D04DF2AFF036BF07BD887EF8AAE3DDF1901EF13301C3D88245AE8374E116ELFGFI" TargetMode="External"/><Relationship Id="rId84" Type="http://schemas.openxmlformats.org/officeDocument/2006/relationships/hyperlink" Target="consultantplus://offline/ref=6E8BEF0D63EDAE79ABC12946A763F1140F6A09E70E3A50395F8A2CA85C3BF62E98C7E9DDEA79D61355BE57601036DF6B1FBD244C1272FC2F714ED218LAG3I" TargetMode="External"/><Relationship Id="rId89" Type="http://schemas.openxmlformats.org/officeDocument/2006/relationships/hyperlink" Target="consultantplus://offline/ref=6E8BEF0D63EDAE79ABC12946A763F1140F6A09E70E3A50395F8A2CA85C3BF62E98C7E9DDEA79D61355BE57601436DF6B1FBD244C1272FC2F714ED218LAG3I" TargetMode="External"/><Relationship Id="rId112" Type="http://schemas.openxmlformats.org/officeDocument/2006/relationships/hyperlink" Target="consultantplus://offline/ref=6E8BEF0D63EDAE79ABC12946A763F1140F6A09E70E385F39598A2CA85C3BF62E98C7E9DDEA79D61355BE57601536DF6B1FBD244C1272FC2F714ED218LAG3I" TargetMode="External"/><Relationship Id="rId133" Type="http://schemas.openxmlformats.org/officeDocument/2006/relationships/hyperlink" Target="consultantplus://offline/ref=6E8BEF0D63EDAE79ABC12946A763F1140F6A09E70E385F39598A2CA85C3BF62E98C7E9DDEA79D61355BE57631636DF6B1FBD244C1272FC2F714ED218LAG3I" TargetMode="External"/><Relationship Id="rId138" Type="http://schemas.openxmlformats.org/officeDocument/2006/relationships/hyperlink" Target="consultantplus://offline/ref=6E8BEF0D63EDAE79ABC12946A763F1140F6A09E70E3A50395F8A2CA85C3BF62E98C7E9DDEA79D61355BE57621536DF6B1FBD244C1272FC2F714ED218LAG3I" TargetMode="External"/><Relationship Id="rId16" Type="http://schemas.openxmlformats.org/officeDocument/2006/relationships/hyperlink" Target="consultantplus://offline/ref=6E8BEF0D63EDAE79ABC12950B40FAE1D046853EC0E3E5D6D04DF2AFF036BF07BD887EF88A93CDD105CB503345568863A58F6284C0F6EFD2DL6GDI" TargetMode="External"/><Relationship Id="rId107" Type="http://schemas.openxmlformats.org/officeDocument/2006/relationships/hyperlink" Target="consultantplus://offline/ref=6E8BEF0D63EDAE79ABC12946A763F1140F6A09E70E3A50395F8A2CA85C3BF62E98C7E9DDEA79D61355BE57631336DF6B1FBD244C1272FC2F714ED218LAG3I" TargetMode="External"/><Relationship Id="rId11" Type="http://schemas.openxmlformats.org/officeDocument/2006/relationships/hyperlink" Target="consultantplus://offline/ref=6E8BEF0D63EDAE79ABC12946A763F1140F6A09E70E39503F5B8A2CA85C3BF62E98C7E9DDEA79D61355BE57651436DF6B1FBD244C1272FC2F714ED218LAG3I" TargetMode="External"/><Relationship Id="rId32" Type="http://schemas.openxmlformats.org/officeDocument/2006/relationships/hyperlink" Target="consultantplus://offline/ref=6E8BEF0D63EDAE79ABC12946A763F1140F6A09E70E385F39598A2CA85C3BF62E98C7E9DDEA79D61355BE57641136DF6B1FBD244C1272FC2F714ED218LAG3I" TargetMode="External"/><Relationship Id="rId37" Type="http://schemas.openxmlformats.org/officeDocument/2006/relationships/hyperlink" Target="consultantplus://offline/ref=6E8BEF0D63EDAE79ABC12946A763F1140F6A09E70E385F39598A2CA85C3BF62E98C7E9DDEA79D61355BE57621936DF6B1FBD244C1272FC2F714ED218LAG3I" TargetMode="External"/><Relationship Id="rId53" Type="http://schemas.openxmlformats.org/officeDocument/2006/relationships/hyperlink" Target="consultantplus://offline/ref=6E8BEF0D63EDAE79ABC12946A763F1140F6A09E70E37543A5D892CA85C3BF62E98C7E9DDEA79D61355BE57641936DF6B1FBD244C1272FC2F714ED218LAG3I" TargetMode="External"/><Relationship Id="rId58" Type="http://schemas.openxmlformats.org/officeDocument/2006/relationships/hyperlink" Target="consultantplus://offline/ref=6E8BEF0D63EDAE79ABC12946A763F1140F6A09E70E3A50395F8A2CA85C3BF62E98C7E9DDEA79D61355BE57661236DF6B1FBD244C1272FC2F714ED218LAG3I" TargetMode="External"/><Relationship Id="rId74" Type="http://schemas.openxmlformats.org/officeDocument/2006/relationships/hyperlink" Target="consultantplus://offline/ref=6E8BEF0D63EDAE79ABC12946A763F1140F6A09E70E39503F5B8A2CA85C3BF62E98C7E9DDEA79D61355BE57621336DF6B1FBD244C1272FC2F714ED218LAG3I" TargetMode="External"/><Relationship Id="rId79" Type="http://schemas.openxmlformats.org/officeDocument/2006/relationships/hyperlink" Target="consultantplus://offline/ref=6E8BEF0D63EDAE79ABC12946A763F1140F6A09E70E39503F5B8A2CA85C3BF62E98C7E9DDEA79D61355BE57621836DF6B1FBD244C1272FC2F714ED218LAG3I" TargetMode="External"/><Relationship Id="rId102" Type="http://schemas.openxmlformats.org/officeDocument/2006/relationships/hyperlink" Target="consultantplus://offline/ref=6E8BEF0D63EDAE79ABC12946A763F1140F6A09E70E385F39598A2CA85C3BF62E98C7E9DDEA79D61355BE57601136DF6B1FBD244C1272FC2F714ED218LAG3I" TargetMode="External"/><Relationship Id="rId123" Type="http://schemas.openxmlformats.org/officeDocument/2006/relationships/hyperlink" Target="consultantplus://offline/ref=6E8BEF0D63EDAE79ABC12946A763F1140F6A09E70E385F39598A2CA85C3BF62E98C7E9DDEA79D61355BE57601836DF6B1FBD244C1272FC2F714ED218LAG3I" TargetMode="External"/><Relationship Id="rId128" Type="http://schemas.openxmlformats.org/officeDocument/2006/relationships/hyperlink" Target="consultantplus://offline/ref=6E8BEF0D63EDAE79ABC12950B40FAE1D036355EB0E3D5D6D04DF2AFF036BF07BD887EF8AAE3DDF1901EF13301C3D88245AE8374E116ELFGFI" TargetMode="External"/><Relationship Id="rId5" Type="http://schemas.openxmlformats.org/officeDocument/2006/relationships/hyperlink" Target="consultantplus://offline/ref=6E8BEF0D63EDAE79ABC12946A763F1140F6A09E70E3A50395F8A2CA85C3BF62E98C7E9DDEA79D61355BE57651636DF6B1FBD244C1272FC2F714ED218LAG3I" TargetMode="External"/><Relationship Id="rId90" Type="http://schemas.openxmlformats.org/officeDocument/2006/relationships/hyperlink" Target="consultantplus://offline/ref=6E8BEF0D63EDAE79ABC12946A763F1140F6A09E70E39503F5B8A2CA85C3BF62E98C7E9DDEA79D61355BE576D1536DF6B1FBD244C1272FC2F714ED218LAG3I" TargetMode="External"/><Relationship Id="rId95" Type="http://schemas.openxmlformats.org/officeDocument/2006/relationships/hyperlink" Target="consultantplus://offline/ref=6E8BEF0D63EDAE79ABC12946A763F1140F6A09E70E385F39598A2CA85C3BF62E98C7E9DDEA79D61355BE57611236DF6B1FBD244C1272FC2F714ED218LAG3I" TargetMode="External"/><Relationship Id="rId22" Type="http://schemas.openxmlformats.org/officeDocument/2006/relationships/hyperlink" Target="consultantplus://offline/ref=6E8BEF0D63EDAE79ABC12946A763F1140F6A09E70E39503F5B8A2CA85C3BF62E98C7E9DDEA79D61355BE57641536DF6B1FBD244C1272FC2F714ED218LAG3I" TargetMode="External"/><Relationship Id="rId27" Type="http://schemas.openxmlformats.org/officeDocument/2006/relationships/hyperlink" Target="consultantplus://offline/ref=6E8BEF0D63EDAE79ABC12946A763F1140F6A09E70E39503F5B8A2CA85C3BF62E98C7E9DDEA79D61355BE57641836DF6B1FBD244C1272FC2F714ED218LAG3I" TargetMode="External"/><Relationship Id="rId43" Type="http://schemas.openxmlformats.org/officeDocument/2006/relationships/hyperlink" Target="consultantplus://offline/ref=6E8BEF0D63EDAE79ABC12950B40FAE1D036350E80A3B5D6D04DF2AFF036BF07BD887EF88A93DDB1B53B503345568863A58F6284C0F6EFD2DL6GDI" TargetMode="External"/><Relationship Id="rId48" Type="http://schemas.openxmlformats.org/officeDocument/2006/relationships/hyperlink" Target="consultantplus://offline/ref=6E8BEF0D63EDAE79ABC12946A763F1140F6A09E70E385F39598A2CA85C3BF62E98C7E9DDEA79D61355BE57621936DF6B1FBD244C1272FC2F714ED218LAG3I" TargetMode="External"/><Relationship Id="rId64" Type="http://schemas.openxmlformats.org/officeDocument/2006/relationships/hyperlink" Target="consultantplus://offline/ref=6E8BEF0D63EDAE79ABC12946A763F1140F6A09E70E3A50395F8A2CA85C3BF62E98C7E9DDEA79D61355BE57611036DF6B1FBD244C1272FC2F714ED218LAG3I" TargetMode="External"/><Relationship Id="rId69" Type="http://schemas.openxmlformats.org/officeDocument/2006/relationships/hyperlink" Target="consultantplus://offline/ref=6E8BEF0D63EDAE79ABC12950B40FAE1D036355EB0E3D5D6D04DF2AFF036BF07BD887EF8AAE3FD91901EF13301C3D88245AE8374E116ELFGFI" TargetMode="External"/><Relationship Id="rId113" Type="http://schemas.openxmlformats.org/officeDocument/2006/relationships/hyperlink" Target="consultantplus://offline/ref=6E8BEF0D63EDAE79ABC12946A763F1140F6A09E70E37543A5D892CA85C3BF62E98C7E9DDEA79D61355BE57671736DF6B1FBD244C1272FC2F714ED218LAG3I" TargetMode="External"/><Relationship Id="rId118" Type="http://schemas.openxmlformats.org/officeDocument/2006/relationships/hyperlink" Target="consultantplus://offline/ref=6E8BEF0D63EDAE79ABC12946A763F1140F6A09E70E3A50395F8A2CA85C3BF62E98C7E9DDEA79D61355BE57631736DF6B1FBD244C1272FC2F714ED218LAG3I" TargetMode="External"/><Relationship Id="rId134" Type="http://schemas.openxmlformats.org/officeDocument/2006/relationships/hyperlink" Target="consultantplus://offline/ref=6E8BEF0D63EDAE79ABC12946A763F1140F6A09E70E39503F5B8A2CA85C3BF62E98C7E9DDEA79D61355BE576C1836DF6B1FBD244C1272FC2F714ED218LAG3I" TargetMode="External"/><Relationship Id="rId139" Type="http://schemas.openxmlformats.org/officeDocument/2006/relationships/hyperlink" Target="consultantplus://offline/ref=6E8BEF0D63EDAE79ABC12946A763F1140F6A09E70E3A5E3F51892CA85C3BF62E98C7E9DDEA79D61355BE56671536DF6B1FBD244C1272FC2F714ED218LAG3I" TargetMode="External"/><Relationship Id="rId8" Type="http://schemas.openxmlformats.org/officeDocument/2006/relationships/hyperlink" Target="consultantplus://offline/ref=6E8BEF0D63EDAE79ABC12946A763F1140F6A09E70E385F39598A2CA85C3BF62E98C7E9DDEA79D61355BE57651536DF6B1FBD244C1272FC2F714ED218LAG3I" TargetMode="External"/><Relationship Id="rId51" Type="http://schemas.openxmlformats.org/officeDocument/2006/relationships/hyperlink" Target="consultantplus://offline/ref=6E8BEF0D63EDAE79ABC12946A763F1140F6A09E70E37543A5D892CA85C3BF62E98C7E9DDEA79D61355BE57641636DF6B1FBD244C1272FC2F714ED218LAG3I" TargetMode="External"/><Relationship Id="rId72" Type="http://schemas.openxmlformats.org/officeDocument/2006/relationships/hyperlink" Target="consultantplus://offline/ref=6E8BEF0D63EDAE79ABC12946A763F1140F6A09E70E39503F5B8A2CA85C3BF62E98C7E9DDEA79D61355BE57621136DF6B1FBD244C1272FC2F714ED218LAG3I" TargetMode="External"/><Relationship Id="rId80" Type="http://schemas.openxmlformats.org/officeDocument/2006/relationships/hyperlink" Target="consultantplus://offline/ref=6E8BEF0D63EDAE79ABC12946A763F1140F6A09E70E385F39598A2CA85C3BF62E98C7E9DDEA79D61355BE57661936DF6B1FBD244C1272FC2F714ED218LAG3I" TargetMode="External"/><Relationship Id="rId85" Type="http://schemas.openxmlformats.org/officeDocument/2006/relationships/hyperlink" Target="consultantplus://offline/ref=6E8BEF0D63EDAE79ABC12946A763F1140F6A09E70E3A50395F8A2CA85C3BF62E98C7E9DDEA79D61355BE57601336DF6B1FBD244C1272FC2F714ED218LAG3I" TargetMode="External"/><Relationship Id="rId93" Type="http://schemas.openxmlformats.org/officeDocument/2006/relationships/hyperlink" Target="consultantplus://offline/ref=6E8BEF0D63EDAE79ABC12946A763F1140F6A09E70E385F39598A2CA85C3BF62E98C7E9DDEA79D61355BE57611136DF6B1FBD244C1272FC2F714ED218LAG3I" TargetMode="External"/><Relationship Id="rId98" Type="http://schemas.openxmlformats.org/officeDocument/2006/relationships/hyperlink" Target="consultantplus://offline/ref=6E8BEF0D63EDAE79ABC12946A763F1140F6A09E70E385F39598A2CA85C3BF62E98C7E9DDEA79D61355BE57611636DF6B1FBD244C1272FC2F714ED218LAG3I" TargetMode="External"/><Relationship Id="rId121" Type="http://schemas.openxmlformats.org/officeDocument/2006/relationships/hyperlink" Target="consultantplus://offline/ref=6E8BEF0D63EDAE79ABC12946A763F1140F6A09E70E385F39598A2CA85C3BF62E98C7E9DDEA79D61355BE57601936DF6B1FBD244C1272FC2F714ED218LAG3I" TargetMode="External"/><Relationship Id="rId142"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6E8BEF0D63EDAE79ABC12950B40FAE1D036052EE063A5D6D04DF2AFF036BF07BD887EF88AC35DE1755B503345568863A58F6284C0F6EFD2DL6GDI" TargetMode="External"/><Relationship Id="rId17" Type="http://schemas.openxmlformats.org/officeDocument/2006/relationships/hyperlink" Target="consultantplus://offline/ref=6E8BEF0D63EDAE79ABC12946A763F1140F6A09E70E3A50395F8A2CA85C3BF62E98C7E9DDEA79D61355BE57641636DF6B1FBD244C1272FC2F714ED218LAG3I" TargetMode="External"/><Relationship Id="rId25" Type="http://schemas.openxmlformats.org/officeDocument/2006/relationships/hyperlink" Target="consultantplus://offline/ref=6E8BEF0D63EDAE79ABC12946A763F1140F6A09E70E385F39598A2CA85C3BF62E98C7E9DDEA79D61355BE57651436DF6B1FBD244C1272FC2F714ED218LAG3I" TargetMode="External"/><Relationship Id="rId33" Type="http://schemas.openxmlformats.org/officeDocument/2006/relationships/hyperlink" Target="consultantplus://offline/ref=6E8BEF0D63EDAE79ABC12946A763F1140F6A09E70E385F39598A2CA85C3BF62E98C7E9DDEA79D61355BE57641036DF6B1FBD244C1272FC2F714ED218LAG3I" TargetMode="External"/><Relationship Id="rId38" Type="http://schemas.openxmlformats.org/officeDocument/2006/relationships/hyperlink" Target="consultantplus://offline/ref=6E8BEF0D63EDAE79ABC12946A763F1140F6A09E70E385F39598A2CA85C3BF62E98C7E9DDEA79D61355BE57641236DF6B1FBD244C1272FC2F714ED218LAG3I" TargetMode="External"/><Relationship Id="rId46" Type="http://schemas.openxmlformats.org/officeDocument/2006/relationships/hyperlink" Target="consultantplus://offline/ref=6E8BEF0D63EDAE79ABC12946A763F1140F6A09E70E385F39598A2CA85C3BF62E98C7E9DDEA79D61355BE57671636DF6B1FBD244C1272FC2F714ED218LAG3I" TargetMode="External"/><Relationship Id="rId59" Type="http://schemas.openxmlformats.org/officeDocument/2006/relationships/hyperlink" Target="consultantplus://offline/ref=6E8BEF0D63EDAE79ABC12946A763F1140F6A09E70E3A50395F8A2CA85C3BF62E98C7E9DDEA79D61355BE57661536DF6B1FBD244C1272FC2F714ED218LAG3I" TargetMode="External"/><Relationship Id="rId67" Type="http://schemas.openxmlformats.org/officeDocument/2006/relationships/hyperlink" Target="consultantplus://offline/ref=6E8BEF0D63EDAE79ABC12950B40FAE1D036355EB0E3D5D6D04DF2AFF036BF07BD887EF8FA13CDF1901EF13301C3D88245AE8374E116ELFGFI" TargetMode="External"/><Relationship Id="rId103" Type="http://schemas.openxmlformats.org/officeDocument/2006/relationships/hyperlink" Target="consultantplus://offline/ref=6E8BEF0D63EDAE79ABC12946A763F1140F6A09E70E37543A5D892CA85C3BF62E98C7E9DDEA79D61355BE57671436DF6B1FBD244C1272FC2F714ED218LAG3I" TargetMode="External"/><Relationship Id="rId108" Type="http://schemas.openxmlformats.org/officeDocument/2006/relationships/hyperlink" Target="consultantplus://offline/ref=6E8BEF0D63EDAE79ABC12946A763F1140F6A09E70E3A50395F8A2CA85C3BF62E98C7E9DDEA79D61355BE57631236DF6B1FBD244C1272FC2F714ED218LAG3I" TargetMode="External"/><Relationship Id="rId116" Type="http://schemas.openxmlformats.org/officeDocument/2006/relationships/hyperlink" Target="consultantplus://offline/ref=6E8BEF0D63EDAE79ABC12946A763F1140F6A09E70E39503F5B8A2CA85C3BF62E98C7E9DDEA79D61355BE576C1036DF6B1FBD244C1272FC2F714ED218LAG3I" TargetMode="External"/><Relationship Id="rId124" Type="http://schemas.openxmlformats.org/officeDocument/2006/relationships/hyperlink" Target="consultantplus://offline/ref=6E8BEF0D63EDAE79ABC12950B40FAE1D036350E80A3B5D6D04DF2AFF036BF07BD887EF88A93DDB1A56B503345568863A58F6284C0F6EFD2DL6GDI" TargetMode="External"/><Relationship Id="rId129" Type="http://schemas.openxmlformats.org/officeDocument/2006/relationships/hyperlink" Target="consultantplus://offline/ref=6E8BEF0D63EDAE79ABC12950B40FAE1D036355EB0E3D5D6D04DF2AFF036BF07BD887EF8AAE3FD91901EF13301C3D88245AE8374E116ELFGFI" TargetMode="External"/><Relationship Id="rId137" Type="http://schemas.openxmlformats.org/officeDocument/2006/relationships/hyperlink" Target="consultantplus://offline/ref=6E8BEF0D63EDAE79ABC12946A763F1140F6A09E70E3A50395F8A2CA85C3BF62E98C7E9DDEA79D61355BE57621536DF6B1FBD244C1272FC2F714ED218LAG3I" TargetMode="External"/><Relationship Id="rId20" Type="http://schemas.openxmlformats.org/officeDocument/2006/relationships/hyperlink" Target="consultantplus://offline/ref=6E8BEF0D63EDAE79ABC12946A763F1140F6A09E70E3A50395F8A2CA85C3BF62E98C7E9DDEA79D61355BE57671236DF6B1FBD244C1272FC2F714ED218LAG3I" TargetMode="External"/><Relationship Id="rId41" Type="http://schemas.openxmlformats.org/officeDocument/2006/relationships/hyperlink" Target="consultantplus://offline/ref=6E8BEF0D63EDAE79ABC12946A763F1140F6A09E70E39503F5B8A2CA85C3BF62E98C7E9DDEA79D61355BE57611636DF6B1FBD244C1272FC2F714ED218LAG3I" TargetMode="External"/><Relationship Id="rId54" Type="http://schemas.openxmlformats.org/officeDocument/2006/relationships/hyperlink" Target="consultantplus://offline/ref=6E8BEF0D63EDAE79ABC12946A763F1140F6A09E70E39503F5B8A2CA85C3BF62E98C7E9DDEA79D61355BE57631236DF6B1FBD244C1272FC2F714ED218LAG3I" TargetMode="External"/><Relationship Id="rId62" Type="http://schemas.openxmlformats.org/officeDocument/2006/relationships/hyperlink" Target="consultantplus://offline/ref=6E8BEF0D63EDAE79ABC12946A763F1140F6A09E70E3A50395F8A2CA85C3BF62E98C7E9DDEA79D61355BE57661936DF6B1FBD244C1272FC2F714ED218LAG3I" TargetMode="External"/><Relationship Id="rId70" Type="http://schemas.openxmlformats.org/officeDocument/2006/relationships/hyperlink" Target="consultantplus://offline/ref=6E8BEF0D63EDAE79ABC12946A763F1140F6A09E70E385F39598A2CA85C3BF62E98C7E9DDEA79D61355BE57661436DF6B1FBD244C1272FC2F714ED218LAG3I" TargetMode="External"/><Relationship Id="rId75" Type="http://schemas.openxmlformats.org/officeDocument/2006/relationships/hyperlink" Target="consultantplus://offline/ref=6E8BEF0D63EDAE79ABC12946A763F1140F6A09E70E39503F5B8A2CA85C3BF62E98C7E9DDEA79D61355BE57621236DF6B1FBD244C1272FC2F714ED218LAG3I" TargetMode="External"/><Relationship Id="rId83" Type="http://schemas.openxmlformats.org/officeDocument/2006/relationships/hyperlink" Target="consultantplus://offline/ref=6E8BEF0D63EDAE79ABC12946A763F1140F6A09E70E39503F5B8A2CA85C3BF62E98C7E9DDEA79D61355BE576D1336DF6B1FBD244C1272FC2F714ED218LAG3I" TargetMode="External"/><Relationship Id="rId88" Type="http://schemas.openxmlformats.org/officeDocument/2006/relationships/hyperlink" Target="consultantplus://offline/ref=6E8BEF0D63EDAE79ABC12946A763F1140F6A09E70E37543A5D892CA85C3BF62E98C7E9DDEA79D61355BE57641836DF6B1FBD244C1272FC2F714ED218LAG3I" TargetMode="External"/><Relationship Id="rId91" Type="http://schemas.openxmlformats.org/officeDocument/2006/relationships/hyperlink" Target="consultantplus://offline/ref=6E8BEF0D63EDAE79ABC12946A763F1140F6A09E70E39503F5B8A2CA85C3BF62E98C7E9DDEA79D61355BE576D1436DF6B1FBD244C1272FC2F714ED218LAG3I" TargetMode="External"/><Relationship Id="rId96" Type="http://schemas.openxmlformats.org/officeDocument/2006/relationships/hyperlink" Target="consultantplus://offline/ref=6E8BEF0D63EDAE79ABC12946A763F1140F6A09E70E385F39598A2CA85C3BF62E98C7E9DDEA79D61355BE57611536DF6B1FBD244C1272FC2F714ED218LAG3I" TargetMode="External"/><Relationship Id="rId111" Type="http://schemas.openxmlformats.org/officeDocument/2006/relationships/hyperlink" Target="consultantplus://offline/ref=6E8BEF0D63EDAE79ABC12946A763F1140F6A09E70E385F39598A2CA85C3BF62E98C7E9DDEA79D61355BE57601236DF6B1FBD244C1272FC2F714ED218LAG3I" TargetMode="External"/><Relationship Id="rId132" Type="http://schemas.openxmlformats.org/officeDocument/2006/relationships/hyperlink" Target="consultantplus://offline/ref=6E8BEF0D63EDAE79ABC12946A763F1140F6A09E70E385F39598A2CA85C3BF62E98C7E9DDEA79D61355BE57621836DF6B1FBD244C1272FC2F714ED218LAG3I" TargetMode="External"/><Relationship Id="rId140" Type="http://schemas.openxmlformats.org/officeDocument/2006/relationships/hyperlink" Target="consultantplus://offline/ref=6E8BEF0D63EDAE79ABC12946A763F1140F6A09E70E3A50395F8A2CA85C3BF62E98C7E9DDEA79D61355BE57621736DF6B1FBD244C1272FC2F714ED218LAG3I" TargetMode="External"/><Relationship Id="rId1" Type="http://schemas.openxmlformats.org/officeDocument/2006/relationships/styles" Target="styles.xml"/><Relationship Id="rId6" Type="http://schemas.openxmlformats.org/officeDocument/2006/relationships/hyperlink" Target="consultantplus://offline/ref=6E8BEF0D63EDAE79ABC12946A763F1140F6A09E70E3A5E3F51892CA85C3BF62E98C7E9DDEA79D61355BE56671536DF6B1FBD244C1272FC2F714ED218LAG3I" TargetMode="External"/><Relationship Id="rId15" Type="http://schemas.openxmlformats.org/officeDocument/2006/relationships/hyperlink" Target="consultantplus://offline/ref=6E8BEF0D63EDAE79ABC12946A763F1140F6A09E70E39503F5B8A2CA85C3BF62E98C7E9DDEA79D61355BE57651936DF6B1FBD244C1272FC2F714ED218LAG3I" TargetMode="External"/><Relationship Id="rId23" Type="http://schemas.openxmlformats.org/officeDocument/2006/relationships/hyperlink" Target="consultantplus://offline/ref=6E8BEF0D63EDAE79ABC12946A763F1140F6A09E70E39503F5B8A2CA85C3BF62E98C7E9DDEA79D61355BE57641736DF6B1FBD244C1272FC2F714ED218LAG3I" TargetMode="External"/><Relationship Id="rId28" Type="http://schemas.openxmlformats.org/officeDocument/2006/relationships/hyperlink" Target="consultantplus://offline/ref=6E8BEF0D63EDAE79ABC12946A763F1140F6A09E70E3A57385B832CA85C3BF62E98C7E9DDEA79D61355BE57611136DF6B1FBD244C1272FC2F714ED218LAG3I" TargetMode="External"/><Relationship Id="rId36" Type="http://schemas.openxmlformats.org/officeDocument/2006/relationships/hyperlink" Target="consultantplus://offline/ref=6E8BEF0D63EDAE79ABC12946A763F1140F6A09E70E385F39598A2CA85C3BF62E98C7E9DDEA79D61355BE57641236DF6B1FBD244C1272FC2F714ED218LAG3I" TargetMode="External"/><Relationship Id="rId49" Type="http://schemas.openxmlformats.org/officeDocument/2006/relationships/hyperlink" Target="consultantplus://offline/ref=6E8BEF0D63EDAE79ABC12946A763F1140F6A09E70E385F39598A2CA85C3BF62E98C7E9DDEA79D61355BE57671936DF6B1FBD244C1272FC2F714ED218LAG3I" TargetMode="External"/><Relationship Id="rId57" Type="http://schemas.openxmlformats.org/officeDocument/2006/relationships/hyperlink" Target="consultantplus://offline/ref=6E8BEF0D63EDAE79ABC12946A763F1140F6A09E70E385F39598A2CA85C3BF62E98C7E9DDEA79D61355BE57661136DF6B1FBD244C1272FC2F714ED218LAG3I" TargetMode="External"/><Relationship Id="rId106" Type="http://schemas.openxmlformats.org/officeDocument/2006/relationships/hyperlink" Target="consultantplus://offline/ref=6E8BEF0D63EDAE79ABC12946A763F1140F6A09E70E3A50395F8A2CA85C3BF62E98C7E9DDEA79D61355BE57631036DF6B1FBD244C1272FC2F714ED218LAG3I" TargetMode="External"/><Relationship Id="rId114" Type="http://schemas.openxmlformats.org/officeDocument/2006/relationships/hyperlink" Target="consultantplus://offline/ref=6E8BEF0D63EDAE79ABC12946A763F1140F6A09E70E385F39598A2CA85C3BF62E98C7E9DDEA79D61355BE57601636DF6B1FBD244C1272FC2F714ED218LAG3I" TargetMode="External"/><Relationship Id="rId119" Type="http://schemas.openxmlformats.org/officeDocument/2006/relationships/hyperlink" Target="consultantplus://offline/ref=6E8BEF0D63EDAE79ABC12946A763F1140F6A09E70E39503F5B8A2CA85C3BF62E98C7E9DDEA79D61355BE576C1236DF6B1FBD244C1272FC2F714ED218LAG3I" TargetMode="External"/><Relationship Id="rId127" Type="http://schemas.openxmlformats.org/officeDocument/2006/relationships/hyperlink" Target="consultantplus://offline/ref=6E8BEF0D63EDAE79ABC12946A763F1140F6A09E70E385F39598A2CA85C3BF62E98C7E9DDEA79D61355BE57631336DF6B1FBD244C1272FC2F714ED218LAG3I" TargetMode="External"/><Relationship Id="rId10" Type="http://schemas.openxmlformats.org/officeDocument/2006/relationships/hyperlink" Target="consultantplus://offline/ref=6E8BEF0D63EDAE79ABC1374BB10FAE1D04605EE80F375D6D04DF2AFF036BF07BD887EF88A93DD81153B503345568863A58F6284C0F6EFD2DL6GDI" TargetMode="External"/><Relationship Id="rId31" Type="http://schemas.openxmlformats.org/officeDocument/2006/relationships/hyperlink" Target="consultantplus://offline/ref=6E8BEF0D63EDAE79ABC12946A763F1140F6A09E70E385F39598A2CA85C3BF62E98C7E9DDEA79D61355BE57651936DF6B1FBD244C1272FC2F714ED218LAG3I" TargetMode="External"/><Relationship Id="rId44" Type="http://schemas.openxmlformats.org/officeDocument/2006/relationships/hyperlink" Target="consultantplus://offline/ref=6E8BEF0D63EDAE79ABC12946A763F1140F6A09E70E385F39598A2CA85C3BF62E98C7E9DDEA79D61355BE57641436DF6B1FBD244C1272FC2F714ED218LAG3I" TargetMode="External"/><Relationship Id="rId52" Type="http://schemas.openxmlformats.org/officeDocument/2006/relationships/hyperlink" Target="consultantplus://offline/ref=6E8BEF0D63EDAE79ABC12946A763F1140F6A09E70E39503F5B8A2CA85C3BF62E98C7E9DDEA79D61355BE57631336DF6B1FBD244C1272FC2F714ED218LAG3I" TargetMode="External"/><Relationship Id="rId60" Type="http://schemas.openxmlformats.org/officeDocument/2006/relationships/hyperlink" Target="consultantplus://offline/ref=6E8BEF0D63EDAE79ABC12946A763F1140F6A09E70E3A50395F8A2CA85C3BF62E98C7E9DDEA79D61355BE57661736DF6B1FBD244C1272FC2F714ED218LAG3I" TargetMode="External"/><Relationship Id="rId65" Type="http://schemas.openxmlformats.org/officeDocument/2006/relationships/hyperlink" Target="consultantplus://offline/ref=6E8BEF0D63EDAE79ABC12946A763F1140F6A09E70E3A50395F8A2CA85C3BF62E98C7E9DDEA79D61355BE57611236DF6B1FBD244C1272FC2F714ED218LAG3I" TargetMode="External"/><Relationship Id="rId73" Type="http://schemas.openxmlformats.org/officeDocument/2006/relationships/hyperlink" Target="consultantplus://offline/ref=6E8BEF0D63EDAE79ABC12946A763F1140F6A09E70E385F39598A2CA85C3BF62E98C7E9DDEA79D61355BE57661636DF6B1FBD244C1272FC2F714ED218LAG3I" TargetMode="External"/><Relationship Id="rId78" Type="http://schemas.openxmlformats.org/officeDocument/2006/relationships/hyperlink" Target="consultantplus://offline/ref=6E8BEF0D63EDAE79ABC12946A763F1140F6A09E70E39503F5B8A2CA85C3BF62E98C7E9DDEA79D61355BE57621936DF6B1FBD244C1272FC2F714ED218LAG3I" TargetMode="External"/><Relationship Id="rId81" Type="http://schemas.openxmlformats.org/officeDocument/2006/relationships/hyperlink" Target="consultantplus://offline/ref=6E8BEF0D63EDAE79ABC12950B40FAE1D036350E80A3B5D6D04DF2AFF036BF07BD887EF88A93DDA1254B503345568863A58F6284C0F6EFD2DL6GDI" TargetMode="External"/><Relationship Id="rId86" Type="http://schemas.openxmlformats.org/officeDocument/2006/relationships/hyperlink" Target="consultantplus://offline/ref=6E8BEF0D63EDAE79ABC12946A763F1140F6A09E70E3A50395F8A2CA85C3BF62E98C7E9DDEA79D61355BE57601536DF6B1FBD244C1272FC2F714ED218LAG3I" TargetMode="External"/><Relationship Id="rId94" Type="http://schemas.openxmlformats.org/officeDocument/2006/relationships/hyperlink" Target="consultantplus://offline/ref=6E8BEF0D63EDAE79ABC12946A763F1140F6A09E70E37543A5D892CA85C3BF62E98C7E9DDEA79D61355BE57671036DF6B1FBD244C1272FC2F714ED218LAG3I" TargetMode="External"/><Relationship Id="rId99" Type="http://schemas.openxmlformats.org/officeDocument/2006/relationships/hyperlink" Target="consultantplus://offline/ref=6E8BEF0D63EDAE79ABC12946A763F1140F6A09E70E37543A5D892CA85C3BF62E98C7E9DDEA79D61355BE57671536DF6B1FBD244C1272FC2F714ED218LAG3I" TargetMode="External"/><Relationship Id="rId101" Type="http://schemas.openxmlformats.org/officeDocument/2006/relationships/hyperlink" Target="consultantplus://offline/ref=6E8BEF0D63EDAE79ABC12946A763F1140F6A09E70E385F39598A2CA85C3BF62E98C7E9DDEA79D61355BE57611936DF6B1FBD244C1272FC2F714ED218LAG3I" TargetMode="External"/><Relationship Id="rId122" Type="http://schemas.openxmlformats.org/officeDocument/2006/relationships/hyperlink" Target="consultantplus://offline/ref=6E8BEF0D63EDAE79ABC12946A763F1140F6A09E70E37533F50892CA85C3BF62E98C7E9DDEA79D61355BE57651836DF6B1FBD244C1272FC2F714ED218LAG3I" TargetMode="External"/><Relationship Id="rId130" Type="http://schemas.openxmlformats.org/officeDocument/2006/relationships/hyperlink" Target="consultantplus://offline/ref=6E8BEF0D63EDAE79ABC12946A763F1140F6A09E70E385F39598A2CA85C3BF62E98C7E9DDEA79D61355BE57631236DF6B1FBD244C1272FC2F714ED218LAG3I" TargetMode="External"/><Relationship Id="rId135" Type="http://schemas.openxmlformats.org/officeDocument/2006/relationships/hyperlink" Target="consultantplus://offline/ref=6E8BEF0D63EDAE79ABC12946A763F1140F6A09E70E3A50395F8A2CA85C3BF62E98C7E9DDEA79D61355BE57621536DF6B1FBD244C1272FC2F714ED218LAG3I" TargetMode="External"/><Relationship Id="rId143" Type="http://schemas.openxmlformats.org/officeDocument/2006/relationships/theme" Target="theme/theme1.xml"/><Relationship Id="rId4" Type="http://schemas.openxmlformats.org/officeDocument/2006/relationships/hyperlink" Target="consultantplus://offline/ref=6E8BEF0D63EDAE79ABC12946A763F1140F6A09E70E3A57385B832CA85C3BF62E98C7E9DDEA79D61355BE57611136DF6B1FBD244C1272FC2F714ED218LAG3I" TargetMode="External"/><Relationship Id="rId9" Type="http://schemas.openxmlformats.org/officeDocument/2006/relationships/hyperlink" Target="consultantplus://offline/ref=6E8BEF0D63EDAE79ABC12946A763F1140F6A09E70E37543A5D892CA85C3BF62E98C7E9DDEA79D61355BE57641436DF6B1FBD244C1272FC2F714ED218LAG3I" TargetMode="External"/><Relationship Id="rId13" Type="http://schemas.openxmlformats.org/officeDocument/2006/relationships/hyperlink" Target="consultantplus://offline/ref=6E8BEF0D63EDAE79ABC12946A763F1140F6A09E70E3A50395F8A2CA85C3BF62E98C7E9DDEA79D61355BE57641136DF6B1FBD244C1272FC2F714ED218LAG3I" TargetMode="External"/><Relationship Id="rId18" Type="http://schemas.openxmlformats.org/officeDocument/2006/relationships/hyperlink" Target="consultantplus://offline/ref=6E8BEF0D63EDAE79ABC12946A763F1140F6A09E70E3A50395F8A2CA85C3BF62E98C7E9DDEA79D61355BE57671136DF6B1FBD244C1272FC2F714ED218LAG3I" TargetMode="External"/><Relationship Id="rId39" Type="http://schemas.openxmlformats.org/officeDocument/2006/relationships/hyperlink" Target="consultantplus://offline/ref=6E8BEF0D63EDAE79ABC12946A763F1140F6A09E70E39503F5B8A2CA85C3BF62E98C7E9DDEA79D61355BE57661136DF6B1FBD244C1272FC2F714ED218LAG3I" TargetMode="External"/><Relationship Id="rId109" Type="http://schemas.openxmlformats.org/officeDocument/2006/relationships/hyperlink" Target="consultantplus://offline/ref=6E8BEF0D63EDAE79ABC12946A763F1140F6A09E70E3A50395F8A2CA85C3BF62E98C7E9DDEA79D61355BE57631536DF6B1FBD244C1272FC2F714ED218LAG3I" TargetMode="External"/><Relationship Id="rId34" Type="http://schemas.openxmlformats.org/officeDocument/2006/relationships/hyperlink" Target="consultantplus://offline/ref=6E8BEF0D63EDAE79ABC12946A763F1140F6A09E70E385F39598A2CA85C3BF62E98C7E9DDEA79D61355BE57621936DF6B1FBD244C1272FC2F714ED218LAG3I" TargetMode="External"/><Relationship Id="rId50" Type="http://schemas.openxmlformats.org/officeDocument/2006/relationships/hyperlink" Target="consultantplus://offline/ref=6E8BEF0D63EDAE79ABC12946A763F1140F6A09E70E39503F5B8A2CA85C3BF62E98C7E9DDEA79D61355BE57601736DF6B1FBD244C1272FC2F714ED218LAG3I" TargetMode="External"/><Relationship Id="rId55" Type="http://schemas.openxmlformats.org/officeDocument/2006/relationships/hyperlink" Target="consultantplus://offline/ref=6E8BEF0D63EDAE79ABC12946A763F1140F6A09E70E39503F5B8A2CA85C3BF62E98C7E9DDEA79D61355BE57631736DF6B1FBD244C1272FC2F714ED218LAG3I" TargetMode="External"/><Relationship Id="rId76" Type="http://schemas.openxmlformats.org/officeDocument/2006/relationships/hyperlink" Target="consultantplus://offline/ref=6E8BEF0D63EDAE79ABC12946A763F1140F6A09E70E39503F5B8A2CA85C3BF62E98C7E9DDEA79D61355BE57621436DF6B1FBD244C1272FC2F714ED218LAG3I" TargetMode="External"/><Relationship Id="rId97" Type="http://schemas.openxmlformats.org/officeDocument/2006/relationships/hyperlink" Target="consultantplus://offline/ref=6E8BEF0D63EDAE79ABC12946A763F1140F6A09E70E37543A5D892CA85C3BF62E98C7E9DDEA79D61355BE57671336DF6B1FBD244C1272FC2F714ED218LAG3I" TargetMode="External"/><Relationship Id="rId104" Type="http://schemas.openxmlformats.org/officeDocument/2006/relationships/hyperlink" Target="consultantplus://offline/ref=6E8BEF0D63EDAE79ABC12946A763F1140F6A09E70E385F39598A2CA85C3BF62E98C7E9DDEA79D61355BE57601036DF6B1FBD244C1272FC2F714ED218LAG3I" TargetMode="External"/><Relationship Id="rId120" Type="http://schemas.openxmlformats.org/officeDocument/2006/relationships/hyperlink" Target="consultantplus://offline/ref=6E8BEF0D63EDAE79ABC12946A763F1140F6A09E70E39503F5B8A2CA85C3BF62E98C7E9DDEA79D61355BE576C1536DF6B1FBD244C1272FC2F714ED218LAG3I" TargetMode="External"/><Relationship Id="rId125" Type="http://schemas.openxmlformats.org/officeDocument/2006/relationships/hyperlink" Target="consultantplus://offline/ref=6E8BEF0D63EDAE79ABC12946A763F1140F6A09E70E3A50395F8A2CA85C3BF62E98C7E9DDEA79D61355BE57621136DF6B1FBD244C1272FC2F714ED218LAG3I" TargetMode="External"/><Relationship Id="rId141" Type="http://schemas.openxmlformats.org/officeDocument/2006/relationships/hyperlink" Target="consultantplus://offline/ref=6E8BEF0D63EDAE79ABC12946A763F1140F6A09E70E37543A51892CA85C3BF62E98C7E9DDEA79D61355BE57651636DF6B1FBD244C1272FC2F714ED218LAG3I" TargetMode="External"/><Relationship Id="rId7" Type="http://schemas.openxmlformats.org/officeDocument/2006/relationships/hyperlink" Target="consultantplus://offline/ref=6E8BEF0D63EDAE79ABC12946A763F1140F6A09E70E39503F5B8A2CA85C3BF62E98C7E9DDEA79D61355BE57651536DF6B1FBD244C1272FC2F714ED218LAG3I" TargetMode="External"/><Relationship Id="rId71" Type="http://schemas.openxmlformats.org/officeDocument/2006/relationships/hyperlink" Target="consultantplus://offline/ref=6E8BEF0D63EDAE79ABC12950B40FAE1D036350E80A3B5D6D04DF2AFF036BF07BD887EF88A93DDB1B51B503345568863A58F6284C0F6EFD2DL6GDI" TargetMode="External"/><Relationship Id="rId92" Type="http://schemas.openxmlformats.org/officeDocument/2006/relationships/hyperlink" Target="consultantplus://offline/ref=6E8BEF0D63EDAE79ABC12946A763F1140F6A09E70E39503F5B8A2CA85C3BF62E98C7E9DDEA79D61355BE576D1636DF6B1FBD244C1272FC2F714ED218LAG3I" TargetMode="External"/><Relationship Id="rId2" Type="http://schemas.openxmlformats.org/officeDocument/2006/relationships/settings" Target="settings.xml"/><Relationship Id="rId29" Type="http://schemas.openxmlformats.org/officeDocument/2006/relationships/hyperlink" Target="consultantplus://offline/ref=6E8BEF0D63EDAE79ABC12946A763F1140F6A09E70E385F39598A2CA85C3BF62E98C7E9DDEA79D61355BE57651936DF6B1FBD244C1272FC2F714ED218LAG3I" TargetMode="External"/><Relationship Id="rId24" Type="http://schemas.openxmlformats.org/officeDocument/2006/relationships/hyperlink" Target="consultantplus://offline/ref=6E8BEF0D63EDAE79ABC12946A763F1140F6A09E70E39503F5B8A2CA85C3BF62E98C7E9DDEA79D61355BE57641936DF6B1FBD244C1272FC2F714ED218LAG3I" TargetMode="External"/><Relationship Id="rId40" Type="http://schemas.openxmlformats.org/officeDocument/2006/relationships/hyperlink" Target="consultantplus://offline/ref=6E8BEF0D63EDAE79ABC12946A763F1140F6A09E70E39503F5B8A2CA85C3BF62E98C7E9DDEA79D61355BE57611536DF6B1FBD244C1272FC2F714ED218LAG3I" TargetMode="External"/><Relationship Id="rId45" Type="http://schemas.openxmlformats.org/officeDocument/2006/relationships/hyperlink" Target="consultantplus://offline/ref=6E8BEF0D63EDAE79ABC12946A763F1140F6A09E70E385F39598A2CA85C3BF62E98C7E9DDEA79D61355BE57671036DF6B1FBD244C1272FC2F714ED218LAG3I" TargetMode="External"/><Relationship Id="rId66" Type="http://schemas.openxmlformats.org/officeDocument/2006/relationships/hyperlink" Target="consultantplus://offline/ref=6E8BEF0D63EDAE79ABC12946A763F1140F6A09E70E385F39598A2CA85C3BF62E98C7E9DDEA79D61355BE57661336DF6B1FBD244C1272FC2F714ED218LAG3I" TargetMode="External"/><Relationship Id="rId87" Type="http://schemas.openxmlformats.org/officeDocument/2006/relationships/hyperlink" Target="consultantplus://offline/ref=6E8BEF0D63EDAE79ABC12946A763F1140F6A09E70E39503F5B8A2CA85C3BF62E98C7E9DDEA79D61355BE576D1236DF6B1FBD244C1272FC2F714ED218LAG3I" TargetMode="External"/><Relationship Id="rId110" Type="http://schemas.openxmlformats.org/officeDocument/2006/relationships/hyperlink" Target="consultantplus://offline/ref=6E8BEF0D63EDAE79ABC12946A763F1140F6A09E70E3A50395F8A2CA85C3BF62E98C7E9DDEA79D61355BE57631436DF6B1FBD244C1272FC2F714ED218LAG3I" TargetMode="External"/><Relationship Id="rId115" Type="http://schemas.openxmlformats.org/officeDocument/2006/relationships/hyperlink" Target="consultantplus://offline/ref=6E8BEF0D63EDAE79ABC12946A763F1140F6A09E70E39503F5B8A2CA85C3BF62E98C7E9DDEA79D61355BE576D1836DF6B1FBD244C1272FC2F714ED218LAG3I" TargetMode="External"/><Relationship Id="rId131" Type="http://schemas.openxmlformats.org/officeDocument/2006/relationships/hyperlink" Target="consultantplus://offline/ref=6E8BEF0D63EDAE79ABC12946A763F1140F6A09E70E385F39598A2CA85C3BF62E98C7E9DDEA79D61355BE57631236DF6B1FBD244C1272FC2F714ED218LAG3I" TargetMode="External"/><Relationship Id="rId136" Type="http://schemas.openxmlformats.org/officeDocument/2006/relationships/hyperlink" Target="consultantplus://offline/ref=6E8BEF0D63EDAE79ABC12946A763F1140F6A09E70E385F39598A2CA85C3BF62E98C7E9DDEA79D61355BE57631336DF6B1FBD244C1272FC2F714ED218LAG3I" TargetMode="External"/><Relationship Id="rId61" Type="http://schemas.openxmlformats.org/officeDocument/2006/relationships/hyperlink" Target="consultantplus://offline/ref=6E8BEF0D63EDAE79ABC12946A763F1140F6A09E70E3A50395F8A2CA85C3BF62E98C7E9DDEA79D61355BE57661636DF6B1FBD244C1272FC2F714ED218LAG3I" TargetMode="External"/><Relationship Id="rId82" Type="http://schemas.openxmlformats.org/officeDocument/2006/relationships/hyperlink" Target="consultantplus://offline/ref=6E8BEF0D63EDAE79ABC12946A763F1140F6A09E70E3A50395F8A2CA85C3BF62E98C7E9DDEA79D61355BE57611436DF6B1FBD244C1272FC2F714ED218LAG3I" TargetMode="External"/><Relationship Id="rId19" Type="http://schemas.openxmlformats.org/officeDocument/2006/relationships/hyperlink" Target="consultantplus://offline/ref=6E8BEF0D63EDAE79ABC12946A763F1140F6A09E70E39503F5B8A2CA85C3BF62E98C7E9DDEA79D61355BE57641036DF6B1FBD244C1272FC2F714ED218LAG3I" TargetMode="External"/><Relationship Id="rId14" Type="http://schemas.openxmlformats.org/officeDocument/2006/relationships/hyperlink" Target="consultantplus://offline/ref=6E8BEF0D63EDAE79ABC12946A763F1140F6A09E70E3A50395F8A2CA85C3BF62E98C7E9DDEA79D61355BE57641336DF6B1FBD244C1272FC2F714ED218LAG3I" TargetMode="External"/><Relationship Id="rId30" Type="http://schemas.openxmlformats.org/officeDocument/2006/relationships/hyperlink" Target="consultantplus://offline/ref=6E8BEF0D63EDAE79ABC12946A763F1140F6A09E70E385F39598A2CA85C3BF62E98C7E9DDEA79D61355BE57621936DF6B1FBD244C1272FC2F714ED218LAG3I" TargetMode="External"/><Relationship Id="rId35" Type="http://schemas.openxmlformats.org/officeDocument/2006/relationships/hyperlink" Target="consultantplus://offline/ref=6E8BEF0D63EDAE79ABC12946A763F1140F6A09E70E385F39598A2CA85C3BF62E98C7E9DDEA79D61355BE57641036DF6B1FBD244C1272FC2F714ED218LAG3I" TargetMode="External"/><Relationship Id="rId56" Type="http://schemas.openxmlformats.org/officeDocument/2006/relationships/hyperlink" Target="consultantplus://offline/ref=6E8BEF0D63EDAE79ABC12946A763F1140F6A09E70E3A50395F8A2CA85C3BF62E98C7E9DDEA79D61355BE57661336DF6B1FBD244C1272FC2F714ED218LAG3I" TargetMode="External"/><Relationship Id="rId77" Type="http://schemas.openxmlformats.org/officeDocument/2006/relationships/hyperlink" Target="consultantplus://offline/ref=6E8BEF0D63EDAE79ABC12946A763F1140F6A09E70E39503F5B8A2CA85C3BF62E98C7E9DDEA79D61355BE57621636DF6B1FBD244C1272FC2F714ED218LAG3I" TargetMode="External"/><Relationship Id="rId100" Type="http://schemas.openxmlformats.org/officeDocument/2006/relationships/hyperlink" Target="consultantplus://offline/ref=6E8BEF0D63EDAE79ABC12946A763F1140F6A09E70E3A50395F8A2CA85C3BF62E98C7E9DDEA79D61355BE57601936DF6B1FBD244C1272FC2F714ED218LAG3I" TargetMode="External"/><Relationship Id="rId105" Type="http://schemas.openxmlformats.org/officeDocument/2006/relationships/hyperlink" Target="consultantplus://offline/ref=6E8BEF0D63EDAE79ABC12946A763F1140F6A09E70E3A50395F8A2CA85C3BF62E98C7E9DDEA79D61355BE57601836DF6B1FBD244C1272FC2F714ED218LAG3I" TargetMode="External"/><Relationship Id="rId126" Type="http://schemas.openxmlformats.org/officeDocument/2006/relationships/hyperlink" Target="consultantplus://offline/ref=6E8BEF0D63EDAE79ABC12946A763F1140F6A09E70E39503F5B8A2CA85C3BF62E98C7E9DDEA79D61355BE576C1936DF6B1FBD244C1272FC2F714ED218LAG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9783</Words>
  <Characters>55768</Characters>
  <Application>Microsoft Office Word</Application>
  <DocSecurity>0</DocSecurity>
  <Lines>464</Lines>
  <Paragraphs>130</Paragraphs>
  <ScaleCrop>false</ScaleCrop>
  <Company/>
  <LinksUpToDate>false</LinksUpToDate>
  <CharactersWithSpaces>65421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Фонд Омский</dc:creator>
  <cp:keywords/>
  <dc:description/>
  <cp:lastModifiedBy>Фонд Омский</cp:lastModifiedBy>
  <cp:revision>1</cp:revision>
  <dcterms:created xsi:type="dcterms:W3CDTF">2022-10-03T08:06:00Z</dcterms:created>
  <dcterms:modified xsi:type="dcterms:W3CDTF">2022-10-03T08:06:00Z</dcterms:modified>
</cp:coreProperties>
</file>